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F20660" w14:textId="3B9B3BC9" w:rsidR="008E67FE" w:rsidRDefault="00213DBE" w:rsidP="0011568C">
      <w:pPr>
        <w:spacing w:after="0" w:line="360" w:lineRule="auto"/>
        <w:contextualSpacing/>
        <w:jc w:val="both"/>
        <w:rPr>
          <w:rFonts w:ascii="Times New Roman" w:hAnsi="Times New Roman" w:cs="Times New Roman"/>
        </w:rPr>
      </w:pPr>
      <w:r w:rsidRPr="00213DBE">
        <w:rPr>
          <w:rFonts w:ascii="Times New Roman" w:hAnsi="Times New Roman" w:cs="Times New Roman"/>
        </w:rPr>
        <w:t>PROCEDURA APERTA PER L’APPALTO DELLA FORNITURA E POSA IN OPERA DI UN CONDENSATORE DI VAPORE, AD ARIA, PER LA LINEA DI RECUPERO ENERGETICO “L75” DELL’IMPIANTO DI RECUPERO TOTALE DI RIFIUTI DI SAN ZENO, AREZZO (AR)</w:t>
      </w:r>
    </w:p>
    <w:p w14:paraId="33EB791A" w14:textId="77777777" w:rsidR="005D2535" w:rsidRPr="00C4501B" w:rsidRDefault="005D2535" w:rsidP="0011568C">
      <w:pPr>
        <w:spacing w:before="240" w:after="240" w:line="360" w:lineRule="auto"/>
        <w:jc w:val="center"/>
        <w:rPr>
          <w:rFonts w:ascii="Times New Roman" w:hAnsi="Times New Roman" w:cs="Times New Roman"/>
          <w:b/>
          <w:sz w:val="24"/>
          <w:szCs w:val="24"/>
        </w:rPr>
      </w:pPr>
      <w:r w:rsidRPr="00C4501B">
        <w:rPr>
          <w:rFonts w:ascii="Times New Roman" w:hAnsi="Times New Roman" w:cs="Times New Roman"/>
          <w:b/>
          <w:sz w:val="24"/>
          <w:szCs w:val="24"/>
        </w:rPr>
        <w:t>DOMANDA DI PARTECIPAZIONE</w:t>
      </w:r>
    </w:p>
    <w:p w14:paraId="6B91A752" w14:textId="77777777" w:rsidR="00A65B26" w:rsidRDefault="005D2535" w:rsidP="0011568C">
      <w:pPr>
        <w:widowControl w:val="0"/>
        <w:spacing w:after="0" w:line="360" w:lineRule="auto"/>
        <w:contextualSpacing/>
        <w:jc w:val="both"/>
        <w:rPr>
          <w:rFonts w:ascii="Times New Roman" w:eastAsia="Times New Roman" w:hAnsi="Times New Roman" w:cs="Times New Roman"/>
          <w:sz w:val="24"/>
          <w:szCs w:val="24"/>
          <w:lang w:eastAsia="it-IT"/>
        </w:rPr>
      </w:pPr>
      <w:r w:rsidRPr="005D2535">
        <w:rPr>
          <w:rFonts w:ascii="Times New Roman" w:eastAsia="Times New Roman" w:hAnsi="Times New Roman" w:cs="Times New Roman"/>
          <w:sz w:val="24"/>
          <w:szCs w:val="24"/>
          <w:lang w:eastAsia="it-IT"/>
        </w:rPr>
        <w:t>Il sottoscritto _____</w:t>
      </w:r>
      <w:r w:rsidR="00A65B26">
        <w:rPr>
          <w:rFonts w:ascii="Times New Roman" w:eastAsia="Times New Roman" w:hAnsi="Times New Roman" w:cs="Times New Roman"/>
          <w:sz w:val="24"/>
          <w:szCs w:val="24"/>
          <w:lang w:eastAsia="it-IT"/>
        </w:rPr>
        <w:t>__________________________</w:t>
      </w:r>
      <w:r w:rsidRPr="005D2535">
        <w:rPr>
          <w:rFonts w:ascii="Times New Roman" w:eastAsia="Times New Roman" w:hAnsi="Times New Roman" w:cs="Times New Roman"/>
          <w:sz w:val="24"/>
          <w:szCs w:val="24"/>
          <w:lang w:eastAsia="it-IT"/>
        </w:rPr>
        <w:t xml:space="preserve"> nato a _</w:t>
      </w:r>
      <w:r w:rsidR="00A65B26">
        <w:rPr>
          <w:rFonts w:ascii="Times New Roman" w:eastAsia="Times New Roman" w:hAnsi="Times New Roman" w:cs="Times New Roman"/>
          <w:sz w:val="24"/>
          <w:szCs w:val="24"/>
          <w:lang w:eastAsia="it-IT"/>
        </w:rPr>
        <w:t>___________________________</w:t>
      </w:r>
      <w:r w:rsidRPr="005D2535">
        <w:rPr>
          <w:rFonts w:ascii="Times New Roman" w:eastAsia="Times New Roman" w:hAnsi="Times New Roman" w:cs="Times New Roman"/>
          <w:sz w:val="24"/>
          <w:szCs w:val="24"/>
          <w:lang w:eastAsia="it-IT"/>
        </w:rPr>
        <w:t xml:space="preserve"> (__) il ____________________ </w:t>
      </w:r>
      <w:r w:rsidR="00267FB6" w:rsidRPr="005D2535">
        <w:rPr>
          <w:rFonts w:ascii="Times New Roman" w:eastAsia="Times New Roman" w:hAnsi="Times New Roman" w:cs="Times New Roman"/>
          <w:sz w:val="24"/>
          <w:szCs w:val="24"/>
          <w:lang w:eastAsia="it-IT"/>
        </w:rPr>
        <w:t xml:space="preserve">C.F. </w:t>
      </w:r>
      <w:r w:rsidR="00267FB6" w:rsidRPr="00267FB6">
        <w:rPr>
          <w:rFonts w:ascii="Times New Roman" w:eastAsia="Times New Roman" w:hAnsi="Times New Roman" w:cs="Times New Roman"/>
          <w:sz w:val="24"/>
          <w:szCs w:val="24"/>
          <w:lang w:eastAsia="it-IT"/>
        </w:rPr>
        <w:t>________________________</w:t>
      </w:r>
      <w:r w:rsidR="00267FB6">
        <w:rPr>
          <w:rFonts w:ascii="Times New Roman" w:eastAsia="Times New Roman" w:hAnsi="Times New Roman" w:cs="Times New Roman"/>
          <w:sz w:val="24"/>
          <w:szCs w:val="24"/>
          <w:lang w:eastAsia="it-IT"/>
        </w:rPr>
        <w:t xml:space="preserve"> </w:t>
      </w:r>
      <w:r w:rsidRPr="005D2535">
        <w:rPr>
          <w:rFonts w:ascii="Times New Roman" w:eastAsia="Times New Roman" w:hAnsi="Times New Roman" w:cs="Times New Roman"/>
          <w:sz w:val="24"/>
          <w:szCs w:val="24"/>
          <w:lang w:eastAsia="it-IT"/>
        </w:rPr>
        <w:t xml:space="preserve">residente in ____________________________________ </w:t>
      </w:r>
      <w:r w:rsidR="00267FB6" w:rsidRPr="00267FB6">
        <w:rPr>
          <w:rFonts w:ascii="Times New Roman" w:eastAsia="Times New Roman" w:hAnsi="Times New Roman" w:cs="Times New Roman"/>
          <w:sz w:val="24"/>
          <w:szCs w:val="24"/>
          <w:lang w:eastAsia="it-IT"/>
        </w:rPr>
        <w:t>(__)</w:t>
      </w:r>
      <w:r w:rsidRPr="005D2535">
        <w:rPr>
          <w:rFonts w:ascii="Times New Roman" w:eastAsia="Times New Roman" w:hAnsi="Times New Roman" w:cs="Times New Roman"/>
          <w:sz w:val="24"/>
          <w:szCs w:val="24"/>
          <w:lang w:eastAsia="it-IT"/>
        </w:rPr>
        <w:t>, via/piazza ______________________</w:t>
      </w:r>
      <w:r w:rsidR="0011568C">
        <w:rPr>
          <w:rFonts w:ascii="Times New Roman" w:eastAsia="Times New Roman" w:hAnsi="Times New Roman" w:cs="Times New Roman"/>
          <w:sz w:val="24"/>
          <w:szCs w:val="24"/>
          <w:lang w:eastAsia="it-IT"/>
        </w:rPr>
        <w:t>_______</w:t>
      </w:r>
      <w:r w:rsidR="00267FB6">
        <w:rPr>
          <w:rFonts w:ascii="Times New Roman" w:eastAsia="Times New Roman" w:hAnsi="Times New Roman" w:cs="Times New Roman"/>
          <w:sz w:val="24"/>
          <w:szCs w:val="24"/>
          <w:lang w:eastAsia="it-IT"/>
        </w:rPr>
        <w:t xml:space="preserve"> n. civico ________</w:t>
      </w:r>
      <w:r w:rsidRPr="005D2535">
        <w:rPr>
          <w:rFonts w:ascii="Times New Roman" w:eastAsia="Times New Roman" w:hAnsi="Times New Roman" w:cs="Times New Roman"/>
          <w:sz w:val="24"/>
          <w:szCs w:val="24"/>
          <w:lang w:eastAsia="it-IT"/>
        </w:rPr>
        <w:t xml:space="preserve"> in qualità di </w:t>
      </w:r>
      <w:r w:rsidR="0011568C">
        <w:rPr>
          <w:rFonts w:ascii="Times New Roman" w:eastAsia="Times New Roman" w:hAnsi="Times New Roman" w:cs="Times New Roman"/>
          <w:sz w:val="24"/>
          <w:szCs w:val="24"/>
          <w:lang w:eastAsia="it-IT"/>
        </w:rPr>
        <w:t>_____________________</w:t>
      </w:r>
      <w:r w:rsidR="00267FB6">
        <w:rPr>
          <w:rFonts w:ascii="Times New Roman" w:eastAsia="Times New Roman" w:hAnsi="Times New Roman" w:cs="Times New Roman"/>
          <w:sz w:val="24"/>
          <w:szCs w:val="24"/>
          <w:lang w:eastAsia="it-IT"/>
        </w:rPr>
        <w:t>___</w:t>
      </w:r>
      <w:r w:rsidR="0011568C">
        <w:rPr>
          <w:rFonts w:ascii="Times New Roman" w:eastAsia="Times New Roman" w:hAnsi="Times New Roman" w:cs="Times New Roman"/>
          <w:sz w:val="24"/>
          <w:szCs w:val="24"/>
          <w:lang w:eastAsia="it-IT"/>
        </w:rPr>
        <w:t>____</w:t>
      </w:r>
      <w:r w:rsidRPr="005D2535">
        <w:rPr>
          <w:rFonts w:ascii="Times New Roman" w:eastAsia="Times New Roman" w:hAnsi="Times New Roman" w:cs="Times New Roman"/>
          <w:sz w:val="24"/>
          <w:szCs w:val="24"/>
          <w:lang w:eastAsia="it-IT"/>
        </w:rPr>
        <w:t xml:space="preserve"> </w:t>
      </w:r>
      <w:r w:rsidR="0011568C">
        <w:rPr>
          <w:rFonts w:ascii="Times New Roman" w:eastAsia="Times New Roman" w:hAnsi="Times New Roman" w:cs="Times New Roman"/>
          <w:sz w:val="24"/>
          <w:szCs w:val="24"/>
          <w:lang w:eastAsia="it-IT"/>
        </w:rPr>
        <w:t>(</w:t>
      </w:r>
      <w:r w:rsidR="0011568C" w:rsidRPr="00267FB6">
        <w:rPr>
          <w:rFonts w:ascii="Times New Roman" w:eastAsia="Times New Roman" w:hAnsi="Times New Roman" w:cs="Times New Roman"/>
          <w:sz w:val="24"/>
          <w:szCs w:val="24"/>
          <w:u w:val="single"/>
          <w:lang w:eastAsia="it-IT"/>
        </w:rPr>
        <w:t>qualora Procuratore</w:t>
      </w:r>
      <w:r w:rsidR="0011568C">
        <w:rPr>
          <w:rFonts w:ascii="Times New Roman" w:eastAsia="Times New Roman" w:hAnsi="Times New Roman" w:cs="Times New Roman"/>
          <w:sz w:val="24"/>
          <w:szCs w:val="24"/>
          <w:lang w:eastAsia="it-IT"/>
        </w:rPr>
        <w:t>:</w:t>
      </w:r>
      <w:r w:rsidRPr="005D2535">
        <w:rPr>
          <w:rFonts w:ascii="Times New Roman" w:eastAsia="Times New Roman" w:hAnsi="Times New Roman" w:cs="Times New Roman"/>
          <w:sz w:val="24"/>
          <w:szCs w:val="24"/>
          <w:lang w:eastAsia="it-IT"/>
        </w:rPr>
        <w:t xml:space="preserve"> </w:t>
      </w:r>
      <w:r w:rsidR="0011568C">
        <w:rPr>
          <w:rFonts w:ascii="Times New Roman" w:eastAsia="Times New Roman" w:hAnsi="Times New Roman" w:cs="Times New Roman"/>
          <w:sz w:val="24"/>
          <w:szCs w:val="24"/>
          <w:lang w:eastAsia="it-IT"/>
        </w:rPr>
        <w:t>giusta</w:t>
      </w:r>
      <w:r w:rsidRPr="005D2535">
        <w:rPr>
          <w:rFonts w:ascii="Times New Roman" w:eastAsia="Times New Roman" w:hAnsi="Times New Roman" w:cs="Times New Roman"/>
          <w:sz w:val="24"/>
          <w:szCs w:val="24"/>
          <w:lang w:eastAsia="it-IT"/>
        </w:rPr>
        <w:t xml:space="preserve"> pr</w:t>
      </w:r>
      <w:r w:rsidR="00267FB6">
        <w:rPr>
          <w:rFonts w:ascii="Times New Roman" w:eastAsia="Times New Roman" w:hAnsi="Times New Roman" w:cs="Times New Roman"/>
          <w:sz w:val="24"/>
          <w:szCs w:val="24"/>
          <w:lang w:eastAsia="it-IT"/>
        </w:rPr>
        <w:t>ocura in data ________________</w:t>
      </w:r>
      <w:r w:rsidRPr="005D2535">
        <w:rPr>
          <w:rFonts w:ascii="Times New Roman" w:eastAsia="Times New Roman" w:hAnsi="Times New Roman" w:cs="Times New Roman"/>
          <w:sz w:val="24"/>
          <w:szCs w:val="24"/>
          <w:lang w:eastAsia="it-IT"/>
        </w:rPr>
        <w:t xml:space="preserve"> a rogito del Notaio __</w:t>
      </w:r>
      <w:r w:rsidR="00267FB6">
        <w:rPr>
          <w:rFonts w:ascii="Times New Roman" w:eastAsia="Times New Roman" w:hAnsi="Times New Roman" w:cs="Times New Roman"/>
          <w:sz w:val="24"/>
          <w:szCs w:val="24"/>
          <w:lang w:eastAsia="it-IT"/>
        </w:rPr>
        <w:t>________________________ Rep. n. ______________</w:t>
      </w:r>
      <w:r w:rsidRPr="005D2535">
        <w:rPr>
          <w:rFonts w:ascii="Times New Roman" w:eastAsia="Times New Roman" w:hAnsi="Times New Roman" w:cs="Times New Roman"/>
          <w:sz w:val="24"/>
          <w:szCs w:val="24"/>
          <w:lang w:eastAsia="it-IT"/>
        </w:rPr>
        <w:t xml:space="preserve"> </w:t>
      </w:r>
      <w:r w:rsidR="00267FB6">
        <w:rPr>
          <w:rFonts w:ascii="Times New Roman" w:eastAsia="Times New Roman" w:hAnsi="Times New Roman" w:cs="Times New Roman"/>
          <w:b/>
          <w:sz w:val="24"/>
          <w:szCs w:val="24"/>
          <w:u w:val="single"/>
          <w:lang w:eastAsia="it-IT"/>
        </w:rPr>
        <w:t>allegata in copia</w:t>
      </w:r>
      <w:r w:rsidR="00267FB6" w:rsidRPr="00267FB6">
        <w:rPr>
          <w:rFonts w:ascii="Times New Roman" w:eastAsia="Times New Roman" w:hAnsi="Times New Roman" w:cs="Times New Roman"/>
          <w:sz w:val="24"/>
          <w:szCs w:val="24"/>
          <w:lang w:eastAsia="it-IT"/>
        </w:rPr>
        <w:t>)</w:t>
      </w:r>
      <w:r w:rsidR="00A65B26">
        <w:rPr>
          <w:rFonts w:ascii="Times New Roman" w:eastAsia="Times New Roman" w:hAnsi="Times New Roman" w:cs="Times New Roman"/>
          <w:sz w:val="24"/>
          <w:szCs w:val="24"/>
          <w:lang w:eastAsia="it-IT"/>
        </w:rPr>
        <w:t xml:space="preserve"> </w:t>
      </w:r>
      <w:r w:rsidRPr="005D2535">
        <w:rPr>
          <w:rFonts w:ascii="Times New Roman" w:eastAsia="Times New Roman" w:hAnsi="Times New Roman" w:cs="Times New Roman"/>
          <w:sz w:val="24"/>
          <w:szCs w:val="24"/>
          <w:lang w:eastAsia="it-IT"/>
        </w:rPr>
        <w:t xml:space="preserve">dell’Impresa ______________________________________ con sede legale in __________________________________ </w:t>
      </w:r>
      <w:r w:rsidR="00267FB6" w:rsidRPr="00267FB6">
        <w:rPr>
          <w:rFonts w:ascii="Times New Roman" w:eastAsia="Times New Roman" w:hAnsi="Times New Roman" w:cs="Times New Roman"/>
          <w:sz w:val="24"/>
          <w:szCs w:val="24"/>
          <w:lang w:eastAsia="it-IT"/>
        </w:rPr>
        <w:t>(__)</w:t>
      </w:r>
      <w:r w:rsidR="00267FB6">
        <w:rPr>
          <w:rFonts w:ascii="Times New Roman" w:eastAsia="Times New Roman" w:hAnsi="Times New Roman" w:cs="Times New Roman"/>
          <w:sz w:val="24"/>
          <w:szCs w:val="24"/>
          <w:lang w:eastAsia="it-IT"/>
        </w:rPr>
        <w:t xml:space="preserve"> </w:t>
      </w:r>
      <w:r w:rsidRPr="005D2535">
        <w:rPr>
          <w:rFonts w:ascii="Times New Roman" w:eastAsia="Times New Roman" w:hAnsi="Times New Roman" w:cs="Times New Roman"/>
          <w:sz w:val="24"/>
          <w:szCs w:val="24"/>
          <w:lang w:eastAsia="it-IT"/>
        </w:rPr>
        <w:t>via/piazza ______</w:t>
      </w:r>
      <w:r w:rsidR="00267FB6">
        <w:rPr>
          <w:rFonts w:ascii="Times New Roman" w:eastAsia="Times New Roman" w:hAnsi="Times New Roman" w:cs="Times New Roman"/>
          <w:sz w:val="24"/>
          <w:szCs w:val="24"/>
          <w:lang w:eastAsia="it-IT"/>
        </w:rPr>
        <w:t>________________________</w:t>
      </w:r>
      <w:r w:rsidRPr="005D2535">
        <w:rPr>
          <w:rFonts w:ascii="Times New Roman" w:eastAsia="Times New Roman" w:hAnsi="Times New Roman" w:cs="Times New Roman"/>
          <w:sz w:val="24"/>
          <w:szCs w:val="24"/>
          <w:lang w:eastAsia="it-IT"/>
        </w:rPr>
        <w:t xml:space="preserve"> n. civico </w:t>
      </w:r>
      <w:r w:rsidR="00267FB6" w:rsidRPr="00267FB6">
        <w:rPr>
          <w:rFonts w:ascii="Times New Roman" w:eastAsia="Times New Roman" w:hAnsi="Times New Roman" w:cs="Times New Roman"/>
          <w:sz w:val="24"/>
          <w:szCs w:val="24"/>
          <w:lang w:eastAsia="it-IT"/>
        </w:rPr>
        <w:t>________</w:t>
      </w:r>
      <w:r w:rsidRPr="005D2535">
        <w:rPr>
          <w:rFonts w:ascii="Times New Roman" w:eastAsia="Times New Roman" w:hAnsi="Times New Roman" w:cs="Times New Roman"/>
          <w:sz w:val="24"/>
          <w:szCs w:val="24"/>
          <w:lang w:eastAsia="it-IT"/>
        </w:rPr>
        <w:t xml:space="preserve"> </w:t>
      </w:r>
      <w:r w:rsidR="00267FB6" w:rsidRPr="005D2535">
        <w:rPr>
          <w:rFonts w:ascii="Times New Roman" w:eastAsia="Times New Roman" w:hAnsi="Times New Roman" w:cs="Times New Roman"/>
          <w:sz w:val="24"/>
          <w:szCs w:val="24"/>
          <w:lang w:eastAsia="it-IT"/>
        </w:rPr>
        <w:t xml:space="preserve">C.F. ________________________ P.  IVA </w:t>
      </w:r>
      <w:r w:rsidR="00267FB6" w:rsidRPr="00267FB6">
        <w:rPr>
          <w:rFonts w:ascii="Times New Roman" w:eastAsia="Times New Roman" w:hAnsi="Times New Roman" w:cs="Times New Roman"/>
          <w:sz w:val="24"/>
          <w:szCs w:val="24"/>
          <w:lang w:eastAsia="it-IT"/>
        </w:rPr>
        <w:t>________________________</w:t>
      </w:r>
      <w:r w:rsidR="00267FB6">
        <w:rPr>
          <w:rFonts w:ascii="Times New Roman" w:eastAsia="Times New Roman" w:hAnsi="Times New Roman" w:cs="Times New Roman"/>
          <w:sz w:val="24"/>
          <w:szCs w:val="24"/>
          <w:lang w:eastAsia="it-IT"/>
        </w:rPr>
        <w:t xml:space="preserve"> </w:t>
      </w:r>
      <w:r w:rsidRPr="005D2535">
        <w:rPr>
          <w:rFonts w:ascii="Times New Roman" w:eastAsia="Times New Roman" w:hAnsi="Times New Roman" w:cs="Times New Roman"/>
          <w:sz w:val="24"/>
          <w:szCs w:val="24"/>
          <w:lang w:eastAsia="it-IT"/>
        </w:rPr>
        <w:t xml:space="preserve">telefono </w:t>
      </w:r>
      <w:r w:rsidR="00A65B26">
        <w:rPr>
          <w:rFonts w:ascii="Times New Roman" w:eastAsia="Times New Roman" w:hAnsi="Times New Roman" w:cs="Times New Roman"/>
          <w:sz w:val="24"/>
          <w:szCs w:val="24"/>
          <w:lang w:eastAsia="it-IT"/>
        </w:rPr>
        <w:t>___________________</w:t>
      </w:r>
      <w:r w:rsidRPr="005D2535">
        <w:rPr>
          <w:rFonts w:ascii="Times New Roman" w:eastAsia="Times New Roman" w:hAnsi="Times New Roman" w:cs="Times New Roman"/>
          <w:sz w:val="24"/>
          <w:szCs w:val="24"/>
          <w:lang w:eastAsia="it-IT"/>
        </w:rPr>
        <w:t xml:space="preserve"> PEC ______</w:t>
      </w:r>
      <w:r w:rsidR="00A65B26">
        <w:rPr>
          <w:rFonts w:ascii="Times New Roman" w:eastAsia="Times New Roman" w:hAnsi="Times New Roman" w:cs="Times New Roman"/>
          <w:sz w:val="24"/>
          <w:szCs w:val="24"/>
          <w:lang w:eastAsia="it-IT"/>
        </w:rPr>
        <w:t>___________________</w:t>
      </w:r>
      <w:r w:rsidRPr="005D2535">
        <w:rPr>
          <w:rFonts w:ascii="Times New Roman" w:eastAsia="Times New Roman" w:hAnsi="Times New Roman" w:cs="Times New Roman"/>
          <w:sz w:val="24"/>
          <w:szCs w:val="24"/>
          <w:lang w:eastAsia="it-IT"/>
        </w:rPr>
        <w:t xml:space="preserve"> </w:t>
      </w:r>
      <w:r w:rsidRPr="005D2535">
        <w:rPr>
          <w:rFonts w:ascii="Times New Roman" w:eastAsia="Times New Roman" w:hAnsi="Times New Roman" w:cs="Times New Roman"/>
          <w:sz w:val="24"/>
          <w:szCs w:val="24"/>
          <w:u w:val="single"/>
          <w:lang w:eastAsia="it-IT"/>
        </w:rPr>
        <w:t xml:space="preserve">referente per la Stazione </w:t>
      </w:r>
      <w:r w:rsidR="00267FB6">
        <w:rPr>
          <w:rFonts w:ascii="Times New Roman" w:eastAsia="Times New Roman" w:hAnsi="Times New Roman" w:cs="Times New Roman"/>
          <w:sz w:val="24"/>
          <w:szCs w:val="24"/>
          <w:u w:val="single"/>
          <w:lang w:eastAsia="it-IT"/>
        </w:rPr>
        <w:t>a</w:t>
      </w:r>
      <w:r w:rsidRPr="005D2535">
        <w:rPr>
          <w:rFonts w:ascii="Times New Roman" w:eastAsia="Times New Roman" w:hAnsi="Times New Roman" w:cs="Times New Roman"/>
          <w:sz w:val="24"/>
          <w:szCs w:val="24"/>
          <w:u w:val="single"/>
          <w:lang w:eastAsia="it-IT"/>
        </w:rPr>
        <w:t>ppaltante ai fini della presente procedura</w:t>
      </w:r>
      <w:r w:rsidRPr="005D2535">
        <w:rPr>
          <w:rFonts w:ascii="Times New Roman" w:eastAsia="Times New Roman" w:hAnsi="Times New Roman" w:cs="Times New Roman"/>
          <w:sz w:val="24"/>
          <w:szCs w:val="24"/>
          <w:lang w:eastAsia="it-IT"/>
        </w:rPr>
        <w:t xml:space="preserve"> Sig. ____________________________________ telef</w:t>
      </w:r>
      <w:r w:rsidR="00A65B26">
        <w:rPr>
          <w:rFonts w:ascii="Times New Roman" w:eastAsia="Times New Roman" w:hAnsi="Times New Roman" w:cs="Times New Roman"/>
          <w:sz w:val="24"/>
          <w:szCs w:val="24"/>
          <w:lang w:eastAsia="it-IT"/>
        </w:rPr>
        <w:t>ono ________________________</w:t>
      </w:r>
      <w:r w:rsidRPr="005D2535">
        <w:rPr>
          <w:rFonts w:ascii="Times New Roman" w:eastAsia="Times New Roman" w:hAnsi="Times New Roman" w:cs="Times New Roman"/>
          <w:sz w:val="24"/>
          <w:szCs w:val="24"/>
          <w:lang w:eastAsia="it-IT"/>
        </w:rPr>
        <w:t xml:space="preserve"> ma</w:t>
      </w:r>
      <w:r w:rsidR="00A65B26">
        <w:rPr>
          <w:rFonts w:ascii="Times New Roman" w:eastAsia="Times New Roman" w:hAnsi="Times New Roman" w:cs="Times New Roman"/>
          <w:sz w:val="24"/>
          <w:szCs w:val="24"/>
          <w:lang w:eastAsia="it-IT"/>
        </w:rPr>
        <w:t>il ____________________________</w:t>
      </w:r>
    </w:p>
    <w:p w14:paraId="4DCCDC90" w14:textId="77777777" w:rsidR="00A65B26" w:rsidRPr="00A65B26" w:rsidRDefault="00A65B26" w:rsidP="00B4641C">
      <w:pPr>
        <w:widowControl w:val="0"/>
        <w:spacing w:before="120" w:after="60" w:line="360" w:lineRule="auto"/>
        <w:jc w:val="center"/>
        <w:rPr>
          <w:rFonts w:ascii="Times New Roman" w:eastAsia="Times New Roman" w:hAnsi="Times New Roman" w:cs="Times New Roman"/>
          <w:b/>
          <w:sz w:val="24"/>
          <w:szCs w:val="24"/>
          <w:lang w:eastAsia="it-IT"/>
        </w:rPr>
      </w:pPr>
      <w:r w:rsidRPr="00A65B26">
        <w:rPr>
          <w:rFonts w:ascii="Times New Roman" w:eastAsia="Times New Roman" w:hAnsi="Times New Roman" w:cs="Times New Roman"/>
          <w:b/>
          <w:sz w:val="24"/>
          <w:szCs w:val="24"/>
          <w:lang w:eastAsia="it-IT"/>
        </w:rPr>
        <w:t>CHIEDE</w:t>
      </w:r>
    </w:p>
    <w:p w14:paraId="4736702E" w14:textId="77777777" w:rsidR="005D2535" w:rsidRPr="005D2535" w:rsidRDefault="00A65B26" w:rsidP="0011568C">
      <w:pPr>
        <w:widowControl w:val="0"/>
        <w:spacing w:after="0" w:line="360" w:lineRule="auto"/>
        <w:contextualSpacing/>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di essere ammesso a</w:t>
      </w:r>
      <w:r w:rsidR="005D2535" w:rsidRPr="005D2535">
        <w:rPr>
          <w:rFonts w:ascii="Times New Roman" w:eastAsia="Times New Roman" w:hAnsi="Times New Roman" w:cs="Times New Roman"/>
          <w:sz w:val="24"/>
          <w:szCs w:val="24"/>
          <w:lang w:eastAsia="it-IT"/>
        </w:rPr>
        <w:t xml:space="preserve"> partecipante alla procedura in oggetto come (</w:t>
      </w:r>
      <w:r w:rsidR="005D2535" w:rsidRPr="005D2535">
        <w:rPr>
          <w:rFonts w:ascii="Times New Roman" w:eastAsia="Times New Roman" w:hAnsi="Times New Roman" w:cs="Times New Roman"/>
          <w:b/>
          <w:i/>
          <w:sz w:val="24"/>
          <w:szCs w:val="24"/>
          <w:u w:val="single"/>
          <w:lang w:eastAsia="it-IT"/>
        </w:rPr>
        <w:t>contrassegnare la casella che interessa</w:t>
      </w:r>
      <w:r w:rsidR="005D2535" w:rsidRPr="005D2535">
        <w:rPr>
          <w:rFonts w:ascii="Times New Roman" w:eastAsia="Times New Roman" w:hAnsi="Times New Roman" w:cs="Times New Roman"/>
          <w:i/>
          <w:sz w:val="24"/>
          <w:szCs w:val="24"/>
          <w:lang w:eastAsia="it-IT"/>
        </w:rPr>
        <w:t>)</w:t>
      </w:r>
      <w:r w:rsidR="005D2535" w:rsidRPr="005D2535">
        <w:rPr>
          <w:rFonts w:ascii="Times New Roman" w:eastAsia="Times New Roman" w:hAnsi="Times New Roman" w:cs="Times New Roman"/>
          <w:sz w:val="24"/>
          <w:szCs w:val="24"/>
          <w:lang w:eastAsia="it-IT"/>
        </w:rPr>
        <w:t>:</w:t>
      </w:r>
    </w:p>
    <w:p w14:paraId="0E7A75D2" w14:textId="77777777" w:rsidR="005D2535" w:rsidRPr="005D2535" w:rsidRDefault="005D2535" w:rsidP="0011568C">
      <w:pPr>
        <w:widowControl w:val="0"/>
        <w:numPr>
          <w:ilvl w:val="0"/>
          <w:numId w:val="5"/>
        </w:numPr>
        <w:tabs>
          <w:tab w:val="left" w:pos="454"/>
        </w:tabs>
        <w:spacing w:after="0" w:line="360" w:lineRule="auto"/>
        <w:ind w:left="714" w:hanging="357"/>
        <w:contextualSpacing/>
        <w:jc w:val="both"/>
        <w:rPr>
          <w:rFonts w:ascii="Times New Roman" w:eastAsia="Times New Roman" w:hAnsi="Times New Roman" w:cs="Times New Roman"/>
          <w:sz w:val="24"/>
          <w:szCs w:val="24"/>
          <w:lang w:eastAsia="it-IT"/>
        </w:rPr>
      </w:pPr>
      <w:r w:rsidRPr="005D2535">
        <w:rPr>
          <w:rFonts w:ascii="Times New Roman" w:eastAsia="Times New Roman" w:hAnsi="Times New Roman" w:cs="Times New Roman"/>
          <w:sz w:val="24"/>
          <w:szCs w:val="24"/>
          <w:lang w:eastAsia="it-IT"/>
        </w:rPr>
        <w:t xml:space="preserve"> Impresa singola</w:t>
      </w:r>
    </w:p>
    <w:p w14:paraId="0B06BC5A" w14:textId="77777777" w:rsidR="005D2535" w:rsidRPr="005D2535" w:rsidRDefault="005D2535" w:rsidP="0011568C">
      <w:pPr>
        <w:widowControl w:val="0"/>
        <w:numPr>
          <w:ilvl w:val="0"/>
          <w:numId w:val="5"/>
        </w:numPr>
        <w:tabs>
          <w:tab w:val="left" w:pos="454"/>
        </w:tabs>
        <w:spacing w:after="0" w:line="360" w:lineRule="auto"/>
        <w:ind w:left="714" w:hanging="357"/>
        <w:contextualSpacing/>
        <w:jc w:val="both"/>
        <w:rPr>
          <w:rFonts w:ascii="Times New Roman" w:eastAsia="Times New Roman" w:hAnsi="Times New Roman" w:cs="Times New Roman"/>
          <w:sz w:val="24"/>
          <w:szCs w:val="24"/>
          <w:lang w:eastAsia="it-IT"/>
        </w:rPr>
      </w:pPr>
      <w:r w:rsidRPr="005D2535">
        <w:rPr>
          <w:rFonts w:ascii="Times New Roman" w:eastAsia="Times New Roman" w:hAnsi="Times New Roman" w:cs="Times New Roman"/>
          <w:sz w:val="24"/>
          <w:szCs w:val="24"/>
          <w:lang w:eastAsia="it-IT"/>
        </w:rPr>
        <w:t xml:space="preserve"> Capogruppo di R.T.I.</w:t>
      </w:r>
    </w:p>
    <w:p w14:paraId="1C7491FA" w14:textId="77777777" w:rsidR="005D2535" w:rsidRPr="005D2535" w:rsidRDefault="005D2535" w:rsidP="0011568C">
      <w:pPr>
        <w:widowControl w:val="0"/>
        <w:numPr>
          <w:ilvl w:val="0"/>
          <w:numId w:val="5"/>
        </w:numPr>
        <w:tabs>
          <w:tab w:val="left" w:pos="454"/>
        </w:tabs>
        <w:spacing w:after="0" w:line="360" w:lineRule="auto"/>
        <w:ind w:left="714" w:hanging="357"/>
        <w:contextualSpacing/>
        <w:jc w:val="both"/>
        <w:rPr>
          <w:rFonts w:ascii="Times New Roman" w:eastAsia="Times New Roman" w:hAnsi="Times New Roman" w:cs="Times New Roman"/>
          <w:sz w:val="24"/>
          <w:szCs w:val="24"/>
          <w:lang w:eastAsia="it-IT"/>
        </w:rPr>
      </w:pPr>
      <w:r w:rsidRPr="005D2535">
        <w:rPr>
          <w:rFonts w:ascii="Times New Roman" w:eastAsia="Times New Roman" w:hAnsi="Times New Roman" w:cs="Times New Roman"/>
          <w:sz w:val="24"/>
          <w:szCs w:val="24"/>
          <w:lang w:eastAsia="it-IT"/>
        </w:rPr>
        <w:t xml:space="preserve"> Mandante di R.T.I.</w:t>
      </w:r>
    </w:p>
    <w:p w14:paraId="3F10F006" w14:textId="77777777" w:rsidR="005D2535" w:rsidRPr="005D2535" w:rsidRDefault="005D2535" w:rsidP="0011568C">
      <w:pPr>
        <w:widowControl w:val="0"/>
        <w:numPr>
          <w:ilvl w:val="0"/>
          <w:numId w:val="5"/>
        </w:numPr>
        <w:tabs>
          <w:tab w:val="left" w:pos="454"/>
        </w:tabs>
        <w:spacing w:after="0" w:line="360" w:lineRule="auto"/>
        <w:ind w:left="714" w:hanging="357"/>
        <w:contextualSpacing/>
        <w:jc w:val="both"/>
        <w:rPr>
          <w:rFonts w:ascii="Times New Roman" w:eastAsia="Times New Roman" w:hAnsi="Times New Roman" w:cs="Times New Roman"/>
          <w:sz w:val="24"/>
          <w:szCs w:val="24"/>
          <w:lang w:eastAsia="it-IT"/>
        </w:rPr>
      </w:pPr>
      <w:r w:rsidRPr="005D2535">
        <w:rPr>
          <w:rFonts w:ascii="Times New Roman" w:eastAsia="Times New Roman" w:hAnsi="Times New Roman" w:cs="Times New Roman"/>
          <w:sz w:val="24"/>
          <w:szCs w:val="24"/>
          <w:lang w:eastAsia="it-IT"/>
        </w:rPr>
        <w:t xml:space="preserve"> Consorzio stabile / artigiano / di cooperative</w:t>
      </w:r>
    </w:p>
    <w:p w14:paraId="07D4E59C" w14:textId="77777777" w:rsidR="005D2535" w:rsidRPr="005D2535" w:rsidRDefault="005D2535" w:rsidP="0011568C">
      <w:pPr>
        <w:widowControl w:val="0"/>
        <w:numPr>
          <w:ilvl w:val="0"/>
          <w:numId w:val="5"/>
        </w:numPr>
        <w:tabs>
          <w:tab w:val="left" w:pos="454"/>
        </w:tabs>
        <w:spacing w:after="0" w:line="360" w:lineRule="auto"/>
        <w:ind w:left="714" w:hanging="357"/>
        <w:contextualSpacing/>
        <w:jc w:val="both"/>
        <w:rPr>
          <w:rFonts w:ascii="Times New Roman" w:eastAsia="Times New Roman" w:hAnsi="Times New Roman" w:cs="Times New Roman"/>
          <w:sz w:val="24"/>
          <w:szCs w:val="24"/>
          <w:lang w:eastAsia="it-IT"/>
        </w:rPr>
      </w:pPr>
      <w:r w:rsidRPr="005D2535">
        <w:rPr>
          <w:rFonts w:ascii="Times New Roman" w:eastAsia="Times New Roman" w:hAnsi="Times New Roman" w:cs="Times New Roman"/>
          <w:sz w:val="24"/>
          <w:szCs w:val="24"/>
          <w:lang w:eastAsia="it-IT"/>
        </w:rPr>
        <w:t xml:space="preserve"> Consorziata esecutrice indicata dal Consorzio</w:t>
      </w:r>
    </w:p>
    <w:p w14:paraId="0D793378" w14:textId="6134A214" w:rsidR="005D2535" w:rsidRPr="005D2535" w:rsidRDefault="00A65B26" w:rsidP="00C238EB">
      <w:pPr>
        <w:widowControl w:val="0"/>
        <w:spacing w:before="120" w:after="0" w:line="360" w:lineRule="auto"/>
        <w:jc w:val="both"/>
        <w:rPr>
          <w:rFonts w:ascii="Times New Roman" w:eastAsia="Times New Roman" w:hAnsi="Times New Roman" w:cs="Times New Roman"/>
          <w:sz w:val="24"/>
          <w:szCs w:val="24"/>
          <w:lang w:eastAsia="it-IT"/>
        </w:rPr>
      </w:pPr>
      <w:r w:rsidRPr="00A65B26">
        <w:rPr>
          <w:rFonts w:ascii="Times New Roman" w:eastAsia="Times New Roman" w:hAnsi="Times New Roman" w:cs="Times New Roman"/>
          <w:sz w:val="24"/>
          <w:szCs w:val="24"/>
          <w:lang w:eastAsia="it-IT"/>
        </w:rPr>
        <w:t xml:space="preserve">A tal fine, </w:t>
      </w:r>
      <w:r w:rsidR="005D2535" w:rsidRPr="005D2535">
        <w:rPr>
          <w:rFonts w:ascii="Times New Roman" w:eastAsia="Times New Roman" w:hAnsi="Times New Roman" w:cs="Times New Roman"/>
          <w:sz w:val="24"/>
          <w:szCs w:val="24"/>
          <w:lang w:eastAsia="it-IT"/>
        </w:rPr>
        <w:t xml:space="preserve">consapevole delle sanzioni penali cui può andare incontro in caso di affermazioni mendaci, nonché delle conseguenze amministrative di esclusione dalle gare previste dalla vigente normativa, ai sensi del D.P.R. 445/2000 </w:t>
      </w:r>
    </w:p>
    <w:p w14:paraId="1036EFCF" w14:textId="77777777" w:rsidR="00C238EB" w:rsidRPr="005D2535" w:rsidRDefault="00C238EB" w:rsidP="00C238EB">
      <w:pPr>
        <w:widowControl w:val="0"/>
        <w:spacing w:before="120" w:after="60" w:line="360" w:lineRule="auto"/>
        <w:jc w:val="center"/>
        <w:rPr>
          <w:rFonts w:ascii="Times New Roman" w:eastAsia="Times New Roman" w:hAnsi="Times New Roman" w:cs="Times New Roman"/>
          <w:b/>
          <w:sz w:val="24"/>
          <w:szCs w:val="24"/>
          <w:lang w:eastAsia="it-IT"/>
        </w:rPr>
      </w:pPr>
      <w:r w:rsidRPr="005D2535">
        <w:rPr>
          <w:rFonts w:ascii="Times New Roman" w:eastAsia="Times New Roman" w:hAnsi="Times New Roman" w:cs="Times New Roman"/>
          <w:b/>
          <w:sz w:val="24"/>
          <w:szCs w:val="24"/>
          <w:lang w:eastAsia="it-IT"/>
        </w:rPr>
        <w:t>DICHIARA</w:t>
      </w:r>
    </w:p>
    <w:p w14:paraId="10E44418" w14:textId="77777777" w:rsidR="00512B8C" w:rsidRDefault="00C238EB" w:rsidP="00512B8C">
      <w:pPr>
        <w:widowControl w:val="0"/>
        <w:spacing w:before="120" w:after="0" w:line="360" w:lineRule="auto"/>
        <w:rPr>
          <w:rFonts w:ascii="Times New Roman" w:eastAsia="Times New Roman" w:hAnsi="Times New Roman" w:cs="Times New Roman"/>
          <w:bCs/>
          <w:sz w:val="24"/>
          <w:szCs w:val="24"/>
          <w:lang w:eastAsia="it-IT"/>
        </w:rPr>
      </w:pPr>
      <w:r>
        <w:rPr>
          <w:rFonts w:ascii="Times New Roman" w:eastAsia="Times New Roman" w:hAnsi="Times New Roman" w:cs="Times New Roman"/>
          <w:bCs/>
          <w:sz w:val="24"/>
          <w:szCs w:val="24"/>
          <w:lang w:eastAsia="it-IT"/>
        </w:rPr>
        <w:t>c</w:t>
      </w:r>
      <w:r w:rsidRPr="00C238EB">
        <w:rPr>
          <w:rFonts w:ascii="Times New Roman" w:eastAsia="Times New Roman" w:hAnsi="Times New Roman" w:cs="Times New Roman"/>
          <w:bCs/>
          <w:sz w:val="24"/>
          <w:szCs w:val="24"/>
          <w:lang w:eastAsia="it-IT"/>
        </w:rPr>
        <w:t xml:space="preserve">he </w:t>
      </w:r>
      <w:r>
        <w:rPr>
          <w:rFonts w:ascii="Times New Roman" w:eastAsia="Times New Roman" w:hAnsi="Times New Roman" w:cs="Times New Roman"/>
          <w:bCs/>
          <w:sz w:val="24"/>
          <w:szCs w:val="24"/>
          <w:lang w:eastAsia="it-IT"/>
        </w:rPr>
        <w:t xml:space="preserve">l’Impresa è iscritta alla </w:t>
      </w:r>
      <w:r w:rsidRPr="00C238EB">
        <w:rPr>
          <w:rFonts w:ascii="Times New Roman" w:eastAsia="Times New Roman" w:hAnsi="Times New Roman" w:cs="Times New Roman"/>
          <w:b/>
          <w:sz w:val="24"/>
          <w:szCs w:val="24"/>
          <w:lang w:eastAsia="it-IT"/>
        </w:rPr>
        <w:t>CCIAA</w:t>
      </w:r>
      <w:r>
        <w:rPr>
          <w:rFonts w:ascii="Times New Roman" w:eastAsia="Times New Roman" w:hAnsi="Times New Roman" w:cs="Times New Roman"/>
          <w:bCs/>
          <w:sz w:val="24"/>
          <w:szCs w:val="24"/>
          <w:lang w:eastAsia="it-IT"/>
        </w:rPr>
        <w:t xml:space="preserve"> di ______________ al n° ___________ per la seguente attività</w:t>
      </w:r>
      <w:r w:rsidR="00512B8C">
        <w:rPr>
          <w:rFonts w:ascii="Times New Roman" w:eastAsia="Times New Roman" w:hAnsi="Times New Roman" w:cs="Times New Roman"/>
          <w:bCs/>
          <w:sz w:val="24"/>
          <w:szCs w:val="24"/>
          <w:lang w:eastAsia="it-IT"/>
        </w:rPr>
        <w:t xml:space="preserve"> </w:t>
      </w:r>
      <w:r w:rsidR="00512B8C" w:rsidRPr="00512B8C">
        <w:rPr>
          <w:rFonts w:ascii="Times New Roman" w:eastAsia="Times New Roman" w:hAnsi="Times New Roman" w:cs="Times New Roman"/>
          <w:bCs/>
          <w:sz w:val="24"/>
          <w:szCs w:val="24"/>
          <w:lang w:eastAsia="it-IT"/>
        </w:rPr>
        <w:t>pertinente con l’oggetto dell’appalto</w:t>
      </w:r>
      <w:r>
        <w:rPr>
          <w:rFonts w:ascii="Times New Roman" w:eastAsia="Times New Roman" w:hAnsi="Times New Roman" w:cs="Times New Roman"/>
          <w:bCs/>
          <w:sz w:val="24"/>
          <w:szCs w:val="24"/>
          <w:lang w:eastAsia="it-IT"/>
        </w:rPr>
        <w:t xml:space="preserve">: </w:t>
      </w:r>
    </w:p>
    <w:p w14:paraId="5B5BF1F5" w14:textId="538A3CE3" w:rsidR="00C238EB" w:rsidRPr="00512B8C" w:rsidRDefault="00C238EB" w:rsidP="00512B8C">
      <w:pPr>
        <w:pStyle w:val="Paragrafoelenco"/>
        <w:widowControl w:val="0"/>
        <w:numPr>
          <w:ilvl w:val="0"/>
          <w:numId w:val="16"/>
        </w:numPr>
        <w:spacing w:after="60" w:line="360" w:lineRule="auto"/>
        <w:rPr>
          <w:rFonts w:ascii="Times New Roman" w:eastAsia="Times New Roman" w:hAnsi="Times New Roman" w:cs="Times New Roman"/>
          <w:bCs/>
          <w:sz w:val="24"/>
          <w:szCs w:val="24"/>
          <w:lang w:eastAsia="it-IT"/>
        </w:rPr>
      </w:pPr>
      <w:r w:rsidRPr="00512B8C">
        <w:rPr>
          <w:rFonts w:ascii="Times New Roman" w:eastAsia="Times New Roman" w:hAnsi="Times New Roman" w:cs="Times New Roman"/>
          <w:bCs/>
          <w:sz w:val="24"/>
          <w:szCs w:val="24"/>
          <w:lang w:eastAsia="it-IT"/>
        </w:rPr>
        <w:t>___________________________________________________________________________________________________________________________________________________</w:t>
      </w:r>
    </w:p>
    <w:p w14:paraId="5E50D707" w14:textId="77777777" w:rsidR="00C238EB" w:rsidRPr="001B5242" w:rsidRDefault="00C238EB" w:rsidP="00512B8C">
      <w:pPr>
        <w:widowControl w:val="0"/>
        <w:spacing w:before="120" w:after="60" w:line="360" w:lineRule="auto"/>
        <w:jc w:val="center"/>
        <w:rPr>
          <w:rFonts w:ascii="Times New Roman" w:eastAsia="Times New Roman" w:hAnsi="Times New Roman" w:cs="Times New Roman"/>
          <w:b/>
          <w:sz w:val="24"/>
          <w:szCs w:val="24"/>
          <w:lang w:eastAsia="it-IT"/>
        </w:rPr>
      </w:pPr>
      <w:bookmarkStart w:id="0" w:name="_Hlk162342624"/>
      <w:r w:rsidRPr="001B5242">
        <w:rPr>
          <w:rFonts w:ascii="Times New Roman" w:eastAsia="Times New Roman" w:hAnsi="Times New Roman" w:cs="Times New Roman"/>
          <w:b/>
          <w:sz w:val="24"/>
          <w:szCs w:val="24"/>
          <w:lang w:eastAsia="it-IT"/>
        </w:rPr>
        <w:lastRenderedPageBreak/>
        <w:t xml:space="preserve">DICHIARA </w:t>
      </w:r>
      <w:r>
        <w:rPr>
          <w:rFonts w:ascii="Times New Roman" w:eastAsia="Times New Roman" w:hAnsi="Times New Roman" w:cs="Times New Roman"/>
          <w:b/>
          <w:sz w:val="24"/>
          <w:szCs w:val="24"/>
          <w:lang w:eastAsia="it-IT"/>
        </w:rPr>
        <w:t>ALTRESÌ</w:t>
      </w:r>
    </w:p>
    <w:bookmarkEnd w:id="0"/>
    <w:p w14:paraId="5E55FEC2" w14:textId="77777777" w:rsidR="00C238EB" w:rsidRPr="001B5242" w:rsidRDefault="00C238EB" w:rsidP="00C238EB">
      <w:pPr>
        <w:widowControl w:val="0"/>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 xml:space="preserve">che </w:t>
      </w:r>
      <w:r w:rsidRPr="001B5242">
        <w:rPr>
          <w:rFonts w:ascii="Times New Roman" w:eastAsia="Times New Roman" w:hAnsi="Times New Roman" w:cs="Times New Roman"/>
          <w:b/>
          <w:kern w:val="1"/>
          <w:sz w:val="24"/>
          <w:szCs w:val="24"/>
          <w:lang w:eastAsia="it-IT"/>
        </w:rPr>
        <w:t>soggetti ricoprenti cariche</w:t>
      </w:r>
      <w:r w:rsidRPr="001B5242">
        <w:rPr>
          <w:rFonts w:ascii="Times New Roman" w:eastAsia="Times New Roman" w:hAnsi="Times New Roman" w:cs="Times New Roman"/>
          <w:kern w:val="1"/>
          <w:sz w:val="24"/>
          <w:szCs w:val="24"/>
          <w:lang w:eastAsia="it-IT"/>
        </w:rPr>
        <w:t xml:space="preserve"> aziendali attualmente in carica sono: </w:t>
      </w:r>
    </w:p>
    <w:p w14:paraId="241B42CD" w14:textId="77777777" w:rsidR="00C238EB" w:rsidRPr="001B5242" w:rsidRDefault="00C238EB" w:rsidP="00C238EB">
      <w:pPr>
        <w:widowControl w:val="0"/>
        <w:spacing w:after="0" w:line="240" w:lineRule="auto"/>
        <w:ind w:left="357"/>
        <w:jc w:val="both"/>
        <w:rPr>
          <w:rFonts w:ascii="Times New Roman" w:eastAsia="Times New Roman" w:hAnsi="Times New Roman" w:cs="Times New Roman"/>
          <w:i/>
          <w:kern w:val="1"/>
          <w:sz w:val="24"/>
          <w:szCs w:val="24"/>
          <w:lang w:eastAsia="it-IT"/>
        </w:rPr>
      </w:pPr>
      <w:r w:rsidRPr="001B5242">
        <w:rPr>
          <w:rFonts w:ascii="Times New Roman" w:eastAsia="Times New Roman" w:hAnsi="Times New Roman" w:cs="Times New Roman"/>
          <w:i/>
          <w:kern w:val="1"/>
          <w:sz w:val="24"/>
          <w:szCs w:val="24"/>
          <w:lang w:eastAsia="it-IT"/>
        </w:rPr>
        <w:t xml:space="preserve">N.B. Indicare: </w:t>
      </w:r>
    </w:p>
    <w:p w14:paraId="44DE82A5"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Titolare e direttore tecnici, se si tratta di Impresa individuale</w:t>
      </w:r>
    </w:p>
    <w:p w14:paraId="2746DB6B"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Soci amministratori e direttore tecnici, se si tratta di Società in nome collettivo</w:t>
      </w:r>
    </w:p>
    <w:p w14:paraId="645C6BCA"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Soci accomandatari e direttore tecnici, se si tratta di Società in accomandita semplice</w:t>
      </w:r>
    </w:p>
    <w:p w14:paraId="48A00F01"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Membri del consiglio di amministrazione cui sia stata conferita la legale rappresentanza</w:t>
      </w:r>
    </w:p>
    <w:p w14:paraId="3F6C8569"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Institori e procuratori generali</w:t>
      </w:r>
    </w:p>
    <w:p w14:paraId="4146E423"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Componenti degli organi con poteri di direzione o di vigilanza e soggetti muniti di poteri di rappresentanza, di direzione o di controllo</w:t>
      </w:r>
    </w:p>
    <w:p w14:paraId="57AAE822" w14:textId="77777777" w:rsidR="00C238EB" w:rsidRPr="001B5242" w:rsidRDefault="00C238EB" w:rsidP="00C238EB">
      <w:pPr>
        <w:widowControl w:val="0"/>
        <w:numPr>
          <w:ilvl w:val="0"/>
          <w:numId w:val="12"/>
        </w:numPr>
        <w:tabs>
          <w:tab w:val="left" w:pos="454"/>
        </w:tabs>
        <w:spacing w:after="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Direttori tecnici</w:t>
      </w:r>
    </w:p>
    <w:p w14:paraId="52983CE3" w14:textId="77777777" w:rsidR="00C238EB" w:rsidRPr="001B5242" w:rsidRDefault="00C238EB" w:rsidP="00C238EB">
      <w:pPr>
        <w:widowControl w:val="0"/>
        <w:numPr>
          <w:ilvl w:val="0"/>
          <w:numId w:val="12"/>
        </w:numPr>
        <w:tabs>
          <w:tab w:val="left" w:pos="454"/>
        </w:tabs>
        <w:spacing w:after="240" w:line="240" w:lineRule="auto"/>
        <w:ind w:left="692" w:hanging="227"/>
        <w:jc w:val="both"/>
        <w:rPr>
          <w:rFonts w:ascii="Times New Roman" w:eastAsia="Calibri" w:hAnsi="Times New Roman" w:cs="Times New Roman"/>
          <w:i/>
          <w:kern w:val="1"/>
          <w:sz w:val="24"/>
          <w:szCs w:val="24"/>
        </w:rPr>
      </w:pPr>
      <w:r w:rsidRPr="001B5242">
        <w:rPr>
          <w:rFonts w:ascii="Times New Roman" w:eastAsia="Calibri" w:hAnsi="Times New Roman" w:cs="Times New Roman"/>
          <w:i/>
          <w:kern w:val="1"/>
          <w:sz w:val="24"/>
          <w:szCs w:val="24"/>
        </w:rPr>
        <w:t>Socio unico. In caso di Socio unico persona giuridica, vanno indicati gli amministratori (con poteri di rappresentanza) di quest’ultima</w:t>
      </w:r>
    </w:p>
    <w:tbl>
      <w:tblPr>
        <w:tblStyle w:val="Grigliatabella"/>
        <w:tblW w:w="0" w:type="auto"/>
        <w:tblLook w:val="04A0" w:firstRow="1" w:lastRow="0" w:firstColumn="1" w:lastColumn="0" w:noHBand="0" w:noVBand="1"/>
      </w:tblPr>
      <w:tblGrid>
        <w:gridCol w:w="2122"/>
        <w:gridCol w:w="2268"/>
        <w:gridCol w:w="1386"/>
        <w:gridCol w:w="1926"/>
        <w:gridCol w:w="1926"/>
      </w:tblGrid>
      <w:tr w:rsidR="00213DBE" w14:paraId="4C2FD9D4" w14:textId="77777777" w:rsidTr="00C56E4D">
        <w:tc>
          <w:tcPr>
            <w:tcW w:w="2122" w:type="dxa"/>
          </w:tcPr>
          <w:p w14:paraId="017E9D54" w14:textId="77777777" w:rsidR="00213DBE" w:rsidRPr="00213DBE" w:rsidRDefault="00213DBE" w:rsidP="00213DBE">
            <w:pPr>
              <w:widowControl w:val="0"/>
              <w:tabs>
                <w:tab w:val="left" w:pos="454"/>
              </w:tabs>
              <w:spacing w:before="60" w:after="60"/>
              <w:jc w:val="center"/>
              <w:rPr>
                <w:rFonts w:ascii="Times New Roman" w:hAnsi="Times New Roman" w:cs="Times New Roman"/>
                <w:b/>
                <w:bCs/>
                <w:iCs/>
                <w:kern w:val="1"/>
                <w:sz w:val="24"/>
                <w:szCs w:val="24"/>
              </w:rPr>
            </w:pPr>
            <w:r w:rsidRPr="00213DBE">
              <w:rPr>
                <w:rFonts w:ascii="Times New Roman" w:hAnsi="Times New Roman" w:cs="Times New Roman"/>
                <w:b/>
                <w:bCs/>
                <w:iCs/>
                <w:kern w:val="1"/>
                <w:sz w:val="24"/>
                <w:szCs w:val="24"/>
              </w:rPr>
              <w:t>Nome e cognome</w:t>
            </w:r>
          </w:p>
        </w:tc>
        <w:tc>
          <w:tcPr>
            <w:tcW w:w="2268" w:type="dxa"/>
          </w:tcPr>
          <w:p w14:paraId="71665FBA" w14:textId="77777777" w:rsidR="00213DBE" w:rsidRPr="00213DBE" w:rsidRDefault="00213DBE" w:rsidP="00213DBE">
            <w:pPr>
              <w:widowControl w:val="0"/>
              <w:tabs>
                <w:tab w:val="left" w:pos="454"/>
              </w:tabs>
              <w:spacing w:before="60" w:after="60"/>
              <w:jc w:val="center"/>
              <w:rPr>
                <w:rFonts w:ascii="Times New Roman" w:hAnsi="Times New Roman" w:cs="Times New Roman"/>
                <w:b/>
                <w:bCs/>
                <w:iCs/>
                <w:kern w:val="1"/>
                <w:sz w:val="24"/>
                <w:szCs w:val="24"/>
              </w:rPr>
            </w:pPr>
            <w:r w:rsidRPr="00213DBE">
              <w:rPr>
                <w:rFonts w:ascii="Times New Roman" w:hAnsi="Times New Roman" w:cs="Times New Roman"/>
                <w:b/>
                <w:bCs/>
                <w:iCs/>
                <w:kern w:val="1"/>
                <w:sz w:val="24"/>
                <w:szCs w:val="24"/>
              </w:rPr>
              <w:t>Luogo di nascita</w:t>
            </w:r>
          </w:p>
        </w:tc>
        <w:tc>
          <w:tcPr>
            <w:tcW w:w="1386" w:type="dxa"/>
          </w:tcPr>
          <w:p w14:paraId="7F7355F5" w14:textId="77777777" w:rsidR="00213DBE" w:rsidRPr="00213DBE" w:rsidRDefault="00213DBE" w:rsidP="00213DBE">
            <w:pPr>
              <w:widowControl w:val="0"/>
              <w:tabs>
                <w:tab w:val="left" w:pos="454"/>
              </w:tabs>
              <w:spacing w:before="60" w:after="60"/>
              <w:jc w:val="center"/>
              <w:rPr>
                <w:rFonts w:ascii="Times New Roman" w:hAnsi="Times New Roman" w:cs="Times New Roman"/>
                <w:b/>
                <w:bCs/>
                <w:iCs/>
                <w:kern w:val="1"/>
                <w:sz w:val="24"/>
                <w:szCs w:val="24"/>
              </w:rPr>
            </w:pPr>
            <w:r w:rsidRPr="00213DBE">
              <w:rPr>
                <w:rFonts w:ascii="Times New Roman" w:hAnsi="Times New Roman" w:cs="Times New Roman"/>
                <w:b/>
                <w:bCs/>
                <w:iCs/>
                <w:kern w:val="1"/>
                <w:sz w:val="24"/>
                <w:szCs w:val="24"/>
              </w:rPr>
              <w:t>Data di nascita</w:t>
            </w:r>
          </w:p>
        </w:tc>
        <w:tc>
          <w:tcPr>
            <w:tcW w:w="1926" w:type="dxa"/>
          </w:tcPr>
          <w:p w14:paraId="06B59942" w14:textId="77777777" w:rsidR="00213DBE" w:rsidRPr="00213DBE" w:rsidRDefault="00213DBE" w:rsidP="00213DBE">
            <w:pPr>
              <w:widowControl w:val="0"/>
              <w:tabs>
                <w:tab w:val="left" w:pos="454"/>
              </w:tabs>
              <w:spacing w:before="60" w:after="60"/>
              <w:jc w:val="center"/>
              <w:rPr>
                <w:rFonts w:ascii="Times New Roman" w:hAnsi="Times New Roman" w:cs="Times New Roman"/>
                <w:b/>
                <w:bCs/>
                <w:iCs/>
                <w:kern w:val="1"/>
                <w:sz w:val="24"/>
                <w:szCs w:val="24"/>
              </w:rPr>
            </w:pPr>
            <w:r w:rsidRPr="00213DBE">
              <w:rPr>
                <w:rFonts w:ascii="Times New Roman" w:hAnsi="Times New Roman" w:cs="Times New Roman"/>
                <w:b/>
                <w:bCs/>
                <w:iCs/>
                <w:kern w:val="1"/>
                <w:sz w:val="24"/>
                <w:szCs w:val="24"/>
              </w:rPr>
              <w:t>Codice fiscale</w:t>
            </w:r>
          </w:p>
        </w:tc>
        <w:tc>
          <w:tcPr>
            <w:tcW w:w="1926" w:type="dxa"/>
          </w:tcPr>
          <w:p w14:paraId="7FC53930" w14:textId="77777777" w:rsidR="00213DBE" w:rsidRPr="00213DBE" w:rsidRDefault="00213DBE" w:rsidP="00213DBE">
            <w:pPr>
              <w:widowControl w:val="0"/>
              <w:tabs>
                <w:tab w:val="left" w:pos="454"/>
              </w:tabs>
              <w:spacing w:before="60" w:after="60"/>
              <w:jc w:val="center"/>
              <w:rPr>
                <w:rFonts w:ascii="Times New Roman" w:hAnsi="Times New Roman" w:cs="Times New Roman"/>
                <w:b/>
                <w:bCs/>
                <w:iCs/>
                <w:kern w:val="1"/>
                <w:sz w:val="24"/>
                <w:szCs w:val="24"/>
              </w:rPr>
            </w:pPr>
            <w:r w:rsidRPr="00213DBE">
              <w:rPr>
                <w:rFonts w:ascii="Times New Roman" w:hAnsi="Times New Roman" w:cs="Times New Roman"/>
                <w:b/>
                <w:bCs/>
                <w:iCs/>
                <w:kern w:val="1"/>
                <w:sz w:val="24"/>
                <w:szCs w:val="24"/>
              </w:rPr>
              <w:t>Carica</w:t>
            </w:r>
          </w:p>
        </w:tc>
      </w:tr>
      <w:tr w:rsidR="00213DBE" w14:paraId="543D73D9" w14:textId="77777777" w:rsidTr="00C56E4D">
        <w:tc>
          <w:tcPr>
            <w:tcW w:w="2122" w:type="dxa"/>
            <w:vAlign w:val="center"/>
          </w:tcPr>
          <w:p w14:paraId="62C4695D" w14:textId="723004BE"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2268" w:type="dxa"/>
            <w:vAlign w:val="center"/>
          </w:tcPr>
          <w:p w14:paraId="240AFC57" w14:textId="16BD2B3A"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386" w:type="dxa"/>
            <w:vAlign w:val="center"/>
          </w:tcPr>
          <w:p w14:paraId="547F4A21" w14:textId="6B72308B"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324BBA7E"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1E3E39D5" w14:textId="1612D496"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r>
      <w:tr w:rsidR="00213DBE" w14:paraId="1A55AA97" w14:textId="77777777" w:rsidTr="00C56E4D">
        <w:tc>
          <w:tcPr>
            <w:tcW w:w="2122" w:type="dxa"/>
            <w:vAlign w:val="center"/>
          </w:tcPr>
          <w:p w14:paraId="54923302"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2268" w:type="dxa"/>
            <w:vAlign w:val="center"/>
          </w:tcPr>
          <w:p w14:paraId="07BBB224" w14:textId="5764406D"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386" w:type="dxa"/>
            <w:vAlign w:val="center"/>
          </w:tcPr>
          <w:p w14:paraId="46ADBD75"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124A1C0E"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402303CD"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r>
      <w:tr w:rsidR="00213DBE" w14:paraId="28F8BD94" w14:textId="77777777" w:rsidTr="00C56E4D">
        <w:tc>
          <w:tcPr>
            <w:tcW w:w="2122" w:type="dxa"/>
            <w:vAlign w:val="center"/>
          </w:tcPr>
          <w:p w14:paraId="637E1189"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2268" w:type="dxa"/>
            <w:vAlign w:val="center"/>
          </w:tcPr>
          <w:p w14:paraId="767394D3"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386" w:type="dxa"/>
            <w:vAlign w:val="center"/>
          </w:tcPr>
          <w:p w14:paraId="4B215D9C"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5A11065B"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5A2DC559" w14:textId="77777777" w:rsidR="00213DBE" w:rsidRPr="00213DBE" w:rsidRDefault="00213DBE" w:rsidP="00213DBE">
            <w:pPr>
              <w:widowControl w:val="0"/>
              <w:tabs>
                <w:tab w:val="left" w:pos="454"/>
              </w:tabs>
              <w:spacing w:before="60" w:after="60"/>
              <w:jc w:val="center"/>
              <w:rPr>
                <w:rFonts w:ascii="Times New Roman" w:hAnsi="Times New Roman" w:cs="Times New Roman"/>
                <w:iCs/>
                <w:kern w:val="1"/>
                <w:sz w:val="24"/>
                <w:szCs w:val="24"/>
              </w:rPr>
            </w:pPr>
          </w:p>
        </w:tc>
      </w:tr>
      <w:tr w:rsidR="00C56E4D" w14:paraId="5A4092C7" w14:textId="77777777" w:rsidTr="00C56E4D">
        <w:tc>
          <w:tcPr>
            <w:tcW w:w="2122" w:type="dxa"/>
            <w:vAlign w:val="center"/>
          </w:tcPr>
          <w:p w14:paraId="7BAED220"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2268" w:type="dxa"/>
            <w:vAlign w:val="center"/>
          </w:tcPr>
          <w:p w14:paraId="7CC00078"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1386" w:type="dxa"/>
            <w:vAlign w:val="center"/>
          </w:tcPr>
          <w:p w14:paraId="6CDEFCB1"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4191114E"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7551B2AD"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r>
      <w:tr w:rsidR="00C56E4D" w14:paraId="4EEEBDC2" w14:textId="77777777" w:rsidTr="00C56E4D">
        <w:tc>
          <w:tcPr>
            <w:tcW w:w="2122" w:type="dxa"/>
            <w:vAlign w:val="center"/>
          </w:tcPr>
          <w:p w14:paraId="0320BE6E"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2268" w:type="dxa"/>
            <w:vAlign w:val="center"/>
          </w:tcPr>
          <w:p w14:paraId="1A362508"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1386" w:type="dxa"/>
            <w:vAlign w:val="center"/>
          </w:tcPr>
          <w:p w14:paraId="2A3757B0"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282BB2C3"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c>
          <w:tcPr>
            <w:tcW w:w="1926" w:type="dxa"/>
            <w:vAlign w:val="center"/>
          </w:tcPr>
          <w:p w14:paraId="2F75A2AE" w14:textId="77777777" w:rsidR="00C56E4D" w:rsidRPr="00213DBE" w:rsidRDefault="00C56E4D" w:rsidP="00213DBE">
            <w:pPr>
              <w:widowControl w:val="0"/>
              <w:tabs>
                <w:tab w:val="left" w:pos="454"/>
              </w:tabs>
              <w:spacing w:before="60" w:after="60"/>
              <w:jc w:val="center"/>
              <w:rPr>
                <w:rFonts w:ascii="Times New Roman" w:hAnsi="Times New Roman" w:cs="Times New Roman"/>
                <w:iCs/>
                <w:kern w:val="1"/>
                <w:sz w:val="24"/>
                <w:szCs w:val="24"/>
              </w:rPr>
            </w:pPr>
          </w:p>
        </w:tc>
      </w:tr>
    </w:tbl>
    <w:p w14:paraId="2605DDCC" w14:textId="77777777" w:rsidR="00452EC5" w:rsidRPr="001B5242" w:rsidRDefault="00452EC5" w:rsidP="00C56E4D">
      <w:pPr>
        <w:widowControl w:val="0"/>
        <w:spacing w:before="360" w:after="60" w:line="360" w:lineRule="auto"/>
        <w:jc w:val="center"/>
        <w:rPr>
          <w:rFonts w:ascii="Times New Roman" w:eastAsia="Times New Roman" w:hAnsi="Times New Roman" w:cs="Times New Roman"/>
          <w:b/>
          <w:sz w:val="24"/>
          <w:szCs w:val="24"/>
          <w:lang w:eastAsia="it-IT"/>
        </w:rPr>
      </w:pPr>
      <w:r w:rsidRPr="001B5242">
        <w:rPr>
          <w:rFonts w:ascii="Times New Roman" w:eastAsia="Times New Roman" w:hAnsi="Times New Roman" w:cs="Times New Roman"/>
          <w:b/>
          <w:sz w:val="24"/>
          <w:szCs w:val="24"/>
          <w:lang w:eastAsia="it-IT"/>
        </w:rPr>
        <w:t xml:space="preserve">DICHIARA </w:t>
      </w:r>
      <w:r>
        <w:rPr>
          <w:rFonts w:ascii="Times New Roman" w:eastAsia="Times New Roman" w:hAnsi="Times New Roman" w:cs="Times New Roman"/>
          <w:b/>
          <w:sz w:val="24"/>
          <w:szCs w:val="24"/>
          <w:lang w:eastAsia="it-IT"/>
        </w:rPr>
        <w:t>INOLTRE</w:t>
      </w:r>
      <w:r w:rsidRPr="001B5242">
        <w:rPr>
          <w:rFonts w:ascii="Times New Roman" w:eastAsia="Times New Roman" w:hAnsi="Times New Roman" w:cs="Times New Roman"/>
          <w:b/>
          <w:sz w:val="24"/>
          <w:szCs w:val="24"/>
          <w:lang w:eastAsia="it-IT"/>
        </w:rPr>
        <w:t xml:space="preserve"> </w:t>
      </w:r>
      <w:r w:rsidRPr="00B4641C">
        <w:rPr>
          <w:rFonts w:ascii="Times New Roman" w:eastAsia="Times New Roman" w:hAnsi="Times New Roman" w:cs="Times New Roman"/>
          <w:sz w:val="24"/>
          <w:szCs w:val="24"/>
          <w:vertAlign w:val="superscript"/>
          <w:lang w:eastAsia="it-IT"/>
        </w:rPr>
        <w:footnoteReference w:id="1"/>
      </w:r>
    </w:p>
    <w:p w14:paraId="4A1AAE81" w14:textId="77777777" w:rsidR="00452EC5" w:rsidRPr="001B5242" w:rsidRDefault="00452EC5" w:rsidP="00452EC5">
      <w:pPr>
        <w:widowControl w:val="0"/>
        <w:spacing w:before="120" w:after="120" w:line="360" w:lineRule="auto"/>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kern w:val="1"/>
          <w:sz w:val="24"/>
          <w:szCs w:val="24"/>
          <w:lang w:eastAsia="it-IT"/>
        </w:rPr>
        <w:t xml:space="preserve"> (</w:t>
      </w:r>
      <w:r w:rsidRPr="001B5242">
        <w:rPr>
          <w:rFonts w:ascii="Times New Roman" w:eastAsia="Times New Roman" w:hAnsi="Times New Roman" w:cs="Times New Roman"/>
          <w:b/>
          <w:i/>
          <w:kern w:val="1"/>
          <w:sz w:val="24"/>
          <w:szCs w:val="24"/>
          <w:u w:val="single"/>
          <w:lang w:eastAsia="it-IT"/>
        </w:rPr>
        <w:t>contrassegnare le caselle che eventualmente interessano</w:t>
      </w:r>
      <w:r w:rsidRPr="001B5242">
        <w:rPr>
          <w:rFonts w:ascii="Times New Roman" w:eastAsia="Times New Roman" w:hAnsi="Times New Roman" w:cs="Times New Roman"/>
          <w:kern w:val="1"/>
          <w:sz w:val="24"/>
          <w:szCs w:val="24"/>
          <w:lang w:eastAsia="it-IT"/>
        </w:rPr>
        <w:t>):</w:t>
      </w:r>
    </w:p>
    <w:p w14:paraId="7CA56B11" w14:textId="77777777" w:rsidR="00452EC5" w:rsidRPr="001B5242" w:rsidRDefault="00452EC5" w:rsidP="00452EC5">
      <w:pPr>
        <w:numPr>
          <w:ilvl w:val="0"/>
          <w:numId w:val="5"/>
        </w:numPr>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essere “</w:t>
      </w:r>
      <w:r w:rsidRPr="00452EC5">
        <w:rPr>
          <w:rFonts w:ascii="Times New Roman" w:eastAsia="Times New Roman" w:hAnsi="Times New Roman" w:cs="Times New Roman"/>
          <w:b/>
          <w:bCs/>
          <w:kern w:val="1"/>
          <w:sz w:val="24"/>
          <w:szCs w:val="24"/>
          <w:lang w:eastAsia="it-IT"/>
        </w:rPr>
        <w:t>microimpresa</w:t>
      </w:r>
      <w:r w:rsidRPr="001B5242">
        <w:rPr>
          <w:rFonts w:ascii="Times New Roman" w:eastAsia="Times New Roman" w:hAnsi="Times New Roman" w:cs="Times New Roman"/>
          <w:kern w:val="1"/>
          <w:sz w:val="24"/>
          <w:szCs w:val="24"/>
          <w:lang w:eastAsia="it-IT"/>
        </w:rPr>
        <w:t>” o “</w:t>
      </w:r>
      <w:r w:rsidRPr="00452EC5">
        <w:rPr>
          <w:rFonts w:ascii="Times New Roman" w:eastAsia="Times New Roman" w:hAnsi="Times New Roman" w:cs="Times New Roman"/>
          <w:b/>
          <w:bCs/>
          <w:kern w:val="1"/>
          <w:sz w:val="24"/>
          <w:szCs w:val="24"/>
          <w:lang w:eastAsia="it-IT"/>
        </w:rPr>
        <w:t>piccola impresa</w:t>
      </w:r>
      <w:r w:rsidRPr="001B5242">
        <w:rPr>
          <w:rFonts w:ascii="Times New Roman" w:eastAsia="Times New Roman" w:hAnsi="Times New Roman" w:cs="Times New Roman"/>
          <w:kern w:val="1"/>
          <w:sz w:val="24"/>
          <w:szCs w:val="24"/>
          <w:lang w:eastAsia="it-IT"/>
        </w:rPr>
        <w:t xml:space="preserve">” o </w:t>
      </w:r>
      <w:r w:rsidRPr="00452EC5">
        <w:rPr>
          <w:rFonts w:ascii="Times New Roman" w:eastAsia="Times New Roman" w:hAnsi="Times New Roman" w:cs="Times New Roman"/>
          <w:b/>
          <w:bCs/>
          <w:kern w:val="1"/>
          <w:sz w:val="24"/>
          <w:szCs w:val="24"/>
          <w:lang w:eastAsia="it-IT"/>
        </w:rPr>
        <w:t>“media impresa</w:t>
      </w:r>
      <w:r w:rsidRPr="001B5242">
        <w:rPr>
          <w:rFonts w:ascii="Times New Roman" w:eastAsia="Times New Roman" w:hAnsi="Times New Roman" w:cs="Times New Roman"/>
          <w:kern w:val="1"/>
          <w:sz w:val="24"/>
          <w:szCs w:val="24"/>
          <w:lang w:eastAsia="it-IT"/>
        </w:rPr>
        <w:t>”, come definite nella raccomandazione n. 2003/361/CE della Commissione europea, del 6 maggio 2003;</w:t>
      </w:r>
    </w:p>
    <w:p w14:paraId="71097411" w14:textId="77777777" w:rsidR="00452EC5" w:rsidRPr="001B5242" w:rsidRDefault="00452EC5" w:rsidP="00452EC5">
      <w:pPr>
        <w:numPr>
          <w:ilvl w:val="0"/>
          <w:numId w:val="5"/>
        </w:numPr>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 xml:space="preserve">di essere titolare di certificazione del sistema di qualità </w:t>
      </w:r>
      <w:r w:rsidRPr="00452EC5">
        <w:rPr>
          <w:rFonts w:ascii="Times New Roman" w:eastAsia="Times New Roman" w:hAnsi="Times New Roman" w:cs="Times New Roman"/>
          <w:b/>
          <w:bCs/>
          <w:kern w:val="1"/>
          <w:sz w:val="24"/>
          <w:szCs w:val="24"/>
          <w:lang w:eastAsia="it-IT"/>
        </w:rPr>
        <w:t>ISO 9001</w:t>
      </w:r>
      <w:r w:rsidRPr="001B5242">
        <w:rPr>
          <w:rFonts w:ascii="Times New Roman" w:eastAsia="Times New Roman" w:hAnsi="Times New Roman" w:cs="Times New Roman"/>
          <w:kern w:val="1"/>
          <w:sz w:val="24"/>
          <w:szCs w:val="24"/>
          <w:lang w:eastAsia="it-IT"/>
        </w:rPr>
        <w:t>, certificato n. ________</w:t>
      </w:r>
      <w:r>
        <w:rPr>
          <w:rFonts w:ascii="Times New Roman" w:eastAsia="Times New Roman" w:hAnsi="Times New Roman" w:cs="Times New Roman"/>
          <w:kern w:val="1"/>
          <w:sz w:val="24"/>
          <w:szCs w:val="24"/>
          <w:lang w:eastAsia="it-IT"/>
        </w:rPr>
        <w:t>___________________________</w:t>
      </w:r>
      <w:r w:rsidRPr="001B5242">
        <w:rPr>
          <w:rFonts w:ascii="Times New Roman" w:eastAsia="Times New Roman" w:hAnsi="Times New Roman" w:cs="Times New Roman"/>
          <w:kern w:val="1"/>
          <w:sz w:val="24"/>
          <w:szCs w:val="24"/>
          <w:lang w:eastAsia="it-IT"/>
        </w:rPr>
        <w:t xml:space="preserve"> rilasciato da _</w:t>
      </w:r>
      <w:r>
        <w:rPr>
          <w:rFonts w:ascii="Times New Roman" w:eastAsia="Times New Roman" w:hAnsi="Times New Roman" w:cs="Times New Roman"/>
          <w:kern w:val="1"/>
          <w:sz w:val="24"/>
          <w:szCs w:val="24"/>
          <w:lang w:eastAsia="it-IT"/>
        </w:rPr>
        <w:t>_____</w:t>
      </w:r>
      <w:r w:rsidRPr="001B5242">
        <w:rPr>
          <w:rFonts w:ascii="Times New Roman" w:eastAsia="Times New Roman" w:hAnsi="Times New Roman" w:cs="Times New Roman"/>
          <w:kern w:val="1"/>
          <w:sz w:val="24"/>
          <w:szCs w:val="24"/>
          <w:lang w:eastAsia="it-IT"/>
        </w:rPr>
        <w:t>__</w:t>
      </w:r>
      <w:r>
        <w:rPr>
          <w:rFonts w:ascii="Times New Roman" w:eastAsia="Times New Roman" w:hAnsi="Times New Roman" w:cs="Times New Roman"/>
          <w:kern w:val="1"/>
          <w:sz w:val="24"/>
          <w:szCs w:val="24"/>
          <w:lang w:eastAsia="it-IT"/>
        </w:rPr>
        <w:t>____________________</w:t>
      </w:r>
      <w:r w:rsidRPr="001B5242">
        <w:rPr>
          <w:rFonts w:ascii="Times New Roman" w:eastAsia="Times New Roman" w:hAnsi="Times New Roman" w:cs="Times New Roman"/>
          <w:kern w:val="1"/>
          <w:sz w:val="24"/>
          <w:szCs w:val="24"/>
          <w:lang w:eastAsia="it-IT"/>
        </w:rPr>
        <w:t xml:space="preserve"> scadenza validità ________________;</w:t>
      </w:r>
    </w:p>
    <w:p w14:paraId="12B6AAFD" w14:textId="4FF12CD7" w:rsidR="00452EC5" w:rsidRPr="001B5242" w:rsidRDefault="00452EC5" w:rsidP="00452EC5">
      <w:pPr>
        <w:numPr>
          <w:ilvl w:val="0"/>
          <w:numId w:val="5"/>
        </w:numPr>
        <w:tabs>
          <w:tab w:val="left" w:pos="454"/>
        </w:tabs>
        <w:spacing w:after="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 xml:space="preserve">di essere titolare di certificazione del sistema di gestione ambientale </w:t>
      </w:r>
      <w:r w:rsidRPr="00452EC5">
        <w:rPr>
          <w:rFonts w:ascii="Times New Roman" w:eastAsia="Times New Roman" w:hAnsi="Times New Roman" w:cs="Times New Roman"/>
          <w:b/>
          <w:bCs/>
          <w:kern w:val="1"/>
          <w:sz w:val="24"/>
          <w:szCs w:val="24"/>
          <w:lang w:eastAsia="it-IT"/>
        </w:rPr>
        <w:t>ISO 14001</w:t>
      </w:r>
      <w:r w:rsidRPr="001B5242">
        <w:rPr>
          <w:rFonts w:ascii="Times New Roman" w:eastAsia="Times New Roman" w:hAnsi="Times New Roman" w:cs="Times New Roman"/>
          <w:kern w:val="1"/>
          <w:sz w:val="24"/>
          <w:szCs w:val="24"/>
          <w:lang w:eastAsia="it-IT"/>
        </w:rPr>
        <w:t>, certificato n. ________</w:t>
      </w:r>
      <w:r>
        <w:rPr>
          <w:rFonts w:ascii="Times New Roman" w:eastAsia="Times New Roman" w:hAnsi="Times New Roman" w:cs="Times New Roman"/>
          <w:kern w:val="1"/>
          <w:sz w:val="24"/>
          <w:szCs w:val="24"/>
          <w:lang w:eastAsia="it-IT"/>
        </w:rPr>
        <w:t>___________________________</w:t>
      </w:r>
      <w:r w:rsidRPr="001B5242">
        <w:rPr>
          <w:rFonts w:ascii="Times New Roman" w:eastAsia="Times New Roman" w:hAnsi="Times New Roman" w:cs="Times New Roman"/>
          <w:kern w:val="1"/>
          <w:sz w:val="24"/>
          <w:szCs w:val="24"/>
          <w:lang w:eastAsia="it-IT"/>
        </w:rPr>
        <w:t xml:space="preserve"> rilasciato da </w:t>
      </w:r>
      <w:r>
        <w:rPr>
          <w:rFonts w:ascii="Times New Roman" w:eastAsia="Times New Roman" w:hAnsi="Times New Roman" w:cs="Times New Roman"/>
          <w:kern w:val="1"/>
          <w:sz w:val="24"/>
          <w:szCs w:val="24"/>
          <w:lang w:eastAsia="it-IT"/>
        </w:rPr>
        <w:t>_____</w:t>
      </w:r>
      <w:r w:rsidRPr="001B5242">
        <w:rPr>
          <w:rFonts w:ascii="Times New Roman" w:eastAsia="Times New Roman" w:hAnsi="Times New Roman" w:cs="Times New Roman"/>
          <w:kern w:val="1"/>
          <w:sz w:val="24"/>
          <w:szCs w:val="24"/>
          <w:lang w:eastAsia="it-IT"/>
        </w:rPr>
        <w:t>__</w:t>
      </w:r>
      <w:r>
        <w:rPr>
          <w:rFonts w:ascii="Times New Roman" w:eastAsia="Times New Roman" w:hAnsi="Times New Roman" w:cs="Times New Roman"/>
          <w:kern w:val="1"/>
          <w:sz w:val="24"/>
          <w:szCs w:val="24"/>
          <w:lang w:eastAsia="it-IT"/>
        </w:rPr>
        <w:t>____________________</w:t>
      </w:r>
      <w:r w:rsidRPr="001B5242">
        <w:rPr>
          <w:rFonts w:ascii="Times New Roman" w:eastAsia="Times New Roman" w:hAnsi="Times New Roman" w:cs="Times New Roman"/>
          <w:kern w:val="1"/>
          <w:sz w:val="24"/>
          <w:szCs w:val="24"/>
          <w:lang w:eastAsia="it-IT"/>
        </w:rPr>
        <w:t xml:space="preserve"> scadenza validità ________________;</w:t>
      </w:r>
    </w:p>
    <w:p w14:paraId="7DB832FE" w14:textId="7A69B769" w:rsidR="005D2535" w:rsidRPr="005D2535" w:rsidRDefault="005D2535" w:rsidP="00B4641C">
      <w:pPr>
        <w:widowControl w:val="0"/>
        <w:spacing w:before="120" w:after="60" w:line="360" w:lineRule="auto"/>
        <w:jc w:val="center"/>
        <w:rPr>
          <w:rFonts w:ascii="Times New Roman" w:eastAsia="Times New Roman" w:hAnsi="Times New Roman" w:cs="Times New Roman"/>
          <w:b/>
          <w:sz w:val="24"/>
          <w:szCs w:val="24"/>
          <w:lang w:eastAsia="it-IT"/>
        </w:rPr>
      </w:pPr>
      <w:bookmarkStart w:id="1" w:name="_Hlk162343999"/>
      <w:r w:rsidRPr="005D2535">
        <w:rPr>
          <w:rFonts w:ascii="Times New Roman" w:eastAsia="Times New Roman" w:hAnsi="Times New Roman" w:cs="Times New Roman"/>
          <w:b/>
          <w:sz w:val="24"/>
          <w:szCs w:val="24"/>
          <w:lang w:eastAsia="it-IT"/>
        </w:rPr>
        <w:t>DICHIARA</w:t>
      </w:r>
      <w:r w:rsidR="00F17F07">
        <w:rPr>
          <w:rFonts w:ascii="Times New Roman" w:eastAsia="Times New Roman" w:hAnsi="Times New Roman" w:cs="Times New Roman"/>
          <w:b/>
          <w:sz w:val="24"/>
          <w:szCs w:val="24"/>
          <w:lang w:eastAsia="it-IT"/>
        </w:rPr>
        <w:t xml:space="preserve"> ALTRESÌ</w:t>
      </w:r>
      <w:r w:rsidR="0064020A">
        <w:rPr>
          <w:rFonts w:ascii="Times New Roman" w:eastAsia="Times New Roman" w:hAnsi="Times New Roman" w:cs="Times New Roman"/>
          <w:b/>
          <w:sz w:val="24"/>
          <w:szCs w:val="24"/>
          <w:lang w:eastAsia="it-IT"/>
        </w:rPr>
        <w:t xml:space="preserve"> </w:t>
      </w:r>
      <w:r w:rsidR="0064020A" w:rsidRPr="00B4641C">
        <w:rPr>
          <w:rFonts w:ascii="Times New Roman" w:eastAsia="Times New Roman" w:hAnsi="Times New Roman" w:cs="Times New Roman"/>
          <w:sz w:val="24"/>
          <w:szCs w:val="24"/>
          <w:vertAlign w:val="superscript"/>
          <w:lang w:eastAsia="it-IT"/>
        </w:rPr>
        <w:footnoteReference w:id="2"/>
      </w:r>
    </w:p>
    <w:bookmarkEnd w:id="1"/>
    <w:p w14:paraId="1E894784" w14:textId="0CF26417" w:rsidR="005D2535" w:rsidRDefault="00C238EB" w:rsidP="0011568C">
      <w:pPr>
        <w:widowControl w:val="0"/>
        <w:spacing w:after="0" w:line="360" w:lineRule="auto"/>
        <w:contextualSpacing/>
        <w:jc w:val="both"/>
        <w:rPr>
          <w:rFonts w:ascii="Times New Roman" w:eastAsia="Times New Roman" w:hAnsi="Times New Roman" w:cs="Times New Roman"/>
          <w:kern w:val="1"/>
          <w:sz w:val="24"/>
          <w:szCs w:val="24"/>
          <w:lang w:eastAsia="it-IT"/>
        </w:rPr>
      </w:pPr>
      <w:r>
        <w:rPr>
          <w:rFonts w:ascii="Times New Roman" w:eastAsia="Times New Roman" w:hAnsi="Times New Roman" w:cs="Times New Roman"/>
          <w:kern w:val="1"/>
          <w:sz w:val="24"/>
          <w:szCs w:val="24"/>
          <w:lang w:eastAsia="it-IT"/>
        </w:rPr>
        <w:t xml:space="preserve">che l’Impresa è in possesso </w:t>
      </w:r>
      <w:r w:rsidR="005D2535" w:rsidRPr="005D2535">
        <w:rPr>
          <w:rFonts w:ascii="Times New Roman" w:eastAsia="Times New Roman" w:hAnsi="Times New Roman" w:cs="Times New Roman"/>
          <w:kern w:val="1"/>
          <w:sz w:val="24"/>
          <w:szCs w:val="24"/>
          <w:lang w:eastAsia="it-IT"/>
        </w:rPr>
        <w:t xml:space="preserve">dei seguenti </w:t>
      </w:r>
      <w:r w:rsidR="005D2535" w:rsidRPr="00C238EB">
        <w:rPr>
          <w:rFonts w:ascii="Times New Roman" w:eastAsia="Times New Roman" w:hAnsi="Times New Roman" w:cs="Times New Roman"/>
          <w:b/>
          <w:bCs/>
          <w:kern w:val="1"/>
          <w:sz w:val="24"/>
          <w:szCs w:val="24"/>
          <w:lang w:eastAsia="it-IT"/>
        </w:rPr>
        <w:t xml:space="preserve">requisiti di </w:t>
      </w:r>
      <w:r w:rsidR="005D71ED" w:rsidRPr="00C238EB">
        <w:rPr>
          <w:rFonts w:ascii="Times New Roman" w:eastAsia="Times New Roman" w:hAnsi="Times New Roman" w:cs="Times New Roman"/>
          <w:b/>
          <w:bCs/>
          <w:kern w:val="1"/>
          <w:sz w:val="24"/>
          <w:szCs w:val="24"/>
          <w:lang w:eastAsia="it-IT"/>
        </w:rPr>
        <w:t>partecipazione</w:t>
      </w:r>
      <w:r w:rsidR="005D71ED" w:rsidRPr="005D2535">
        <w:rPr>
          <w:rFonts w:ascii="Times New Roman" w:eastAsia="Times New Roman" w:hAnsi="Times New Roman" w:cs="Times New Roman"/>
          <w:kern w:val="1"/>
          <w:sz w:val="24"/>
          <w:szCs w:val="24"/>
          <w:lang w:eastAsia="it-IT"/>
        </w:rPr>
        <w:t xml:space="preserve"> </w:t>
      </w:r>
      <w:r w:rsidR="005D2535" w:rsidRPr="005D2535">
        <w:rPr>
          <w:rFonts w:ascii="Times New Roman" w:eastAsia="Times New Roman" w:hAnsi="Times New Roman" w:cs="Times New Roman"/>
          <w:kern w:val="1"/>
          <w:sz w:val="24"/>
          <w:szCs w:val="24"/>
          <w:lang w:eastAsia="it-IT"/>
        </w:rPr>
        <w:t xml:space="preserve">prescritti </w:t>
      </w:r>
      <w:r w:rsidR="00C4501B">
        <w:rPr>
          <w:rFonts w:ascii="Times New Roman" w:eastAsia="Times New Roman" w:hAnsi="Times New Roman" w:cs="Times New Roman"/>
          <w:kern w:val="1"/>
          <w:sz w:val="24"/>
          <w:szCs w:val="24"/>
          <w:lang w:eastAsia="it-IT"/>
        </w:rPr>
        <w:t>dal</w:t>
      </w:r>
      <w:r w:rsidR="005D2535" w:rsidRPr="005D2535">
        <w:rPr>
          <w:rFonts w:ascii="Times New Roman" w:eastAsia="Times New Roman" w:hAnsi="Times New Roman" w:cs="Times New Roman"/>
          <w:kern w:val="1"/>
          <w:sz w:val="24"/>
          <w:szCs w:val="24"/>
          <w:lang w:eastAsia="it-IT"/>
        </w:rPr>
        <w:t xml:space="preserve"> Disciplinare di gara:</w:t>
      </w:r>
    </w:p>
    <w:p w14:paraId="5E67010A" w14:textId="182F2979" w:rsidR="00224567" w:rsidRPr="00C238EB" w:rsidRDefault="00224567" w:rsidP="00C238EB">
      <w:pPr>
        <w:pStyle w:val="Paragrafoelenco"/>
        <w:widowControl w:val="0"/>
        <w:numPr>
          <w:ilvl w:val="0"/>
          <w:numId w:val="15"/>
        </w:numPr>
        <w:tabs>
          <w:tab w:val="left" w:pos="454"/>
        </w:tabs>
        <w:spacing w:after="0" w:line="360" w:lineRule="auto"/>
        <w:jc w:val="both"/>
        <w:rPr>
          <w:rFonts w:ascii="Times New Roman" w:eastAsia="Times New Roman" w:hAnsi="Times New Roman" w:cs="Times New Roman"/>
          <w:sz w:val="24"/>
          <w:szCs w:val="24"/>
          <w:lang w:eastAsia="it-IT"/>
        </w:rPr>
      </w:pPr>
      <w:r w:rsidRPr="00C238EB">
        <w:rPr>
          <w:rFonts w:ascii="Times New Roman" w:eastAsia="Times New Roman" w:hAnsi="Times New Roman" w:cs="Times New Roman"/>
          <w:b/>
          <w:sz w:val="24"/>
          <w:szCs w:val="24"/>
          <w:lang w:eastAsia="it-IT"/>
        </w:rPr>
        <w:t>Fatturato globale</w:t>
      </w:r>
      <w:r w:rsidRPr="00C238EB">
        <w:rPr>
          <w:rFonts w:ascii="Times New Roman" w:eastAsia="Times New Roman" w:hAnsi="Times New Roman" w:cs="Times New Roman"/>
          <w:sz w:val="24"/>
          <w:szCs w:val="24"/>
          <w:lang w:eastAsia="it-IT"/>
        </w:rPr>
        <w:t xml:space="preserve"> (voce “Volume d’affari” della dichiarazione IVA) complessivo nel triennio </w:t>
      </w:r>
      <w:r w:rsidRPr="00C238EB">
        <w:rPr>
          <w:rFonts w:ascii="Times New Roman" w:eastAsia="Times New Roman" w:hAnsi="Times New Roman" w:cs="Times New Roman"/>
          <w:b/>
          <w:sz w:val="24"/>
          <w:szCs w:val="24"/>
          <w:lang w:eastAsia="it-IT"/>
        </w:rPr>
        <w:lastRenderedPageBreak/>
        <w:t>2021-2023</w:t>
      </w:r>
      <w:r w:rsidRPr="00C238EB">
        <w:rPr>
          <w:rFonts w:ascii="Times New Roman" w:eastAsia="Times New Roman" w:hAnsi="Times New Roman" w:cs="Times New Roman"/>
          <w:sz w:val="24"/>
          <w:szCs w:val="24"/>
          <w:lang w:eastAsia="it-IT"/>
        </w:rPr>
        <w:t xml:space="preserve"> </w:t>
      </w:r>
      <w:r w:rsidR="00C238EB">
        <w:rPr>
          <w:rFonts w:ascii="Times New Roman" w:eastAsia="Times New Roman" w:hAnsi="Times New Roman" w:cs="Times New Roman"/>
          <w:sz w:val="24"/>
          <w:szCs w:val="24"/>
          <w:lang w:eastAsia="it-IT"/>
        </w:rPr>
        <w:t xml:space="preserve">pari a </w:t>
      </w:r>
      <w:r w:rsidRPr="00C238EB">
        <w:rPr>
          <w:rFonts w:ascii="Times New Roman" w:eastAsia="Times New Roman" w:hAnsi="Times New Roman" w:cs="Times New Roman"/>
          <w:b/>
          <w:sz w:val="24"/>
          <w:szCs w:val="24"/>
          <w:lang w:eastAsia="it-IT"/>
        </w:rPr>
        <w:t xml:space="preserve">€ </w:t>
      </w:r>
      <w:r w:rsidR="00C238EB">
        <w:rPr>
          <w:rFonts w:ascii="Times New Roman" w:eastAsia="Times New Roman" w:hAnsi="Times New Roman" w:cs="Times New Roman"/>
          <w:b/>
          <w:sz w:val="24"/>
          <w:szCs w:val="24"/>
          <w:lang w:eastAsia="it-IT"/>
        </w:rPr>
        <w:t>____________________</w:t>
      </w:r>
      <w:r w:rsidRPr="00C238EB">
        <w:rPr>
          <w:rFonts w:ascii="Times New Roman" w:eastAsia="Times New Roman" w:hAnsi="Times New Roman" w:cs="Times New Roman"/>
          <w:sz w:val="24"/>
          <w:szCs w:val="24"/>
          <w:lang w:eastAsia="it-IT"/>
        </w:rPr>
        <w:t>;</w:t>
      </w:r>
    </w:p>
    <w:p w14:paraId="309FBBF1" w14:textId="1E6E0051" w:rsidR="00224567" w:rsidRPr="00C238EB" w:rsidRDefault="006A75CF" w:rsidP="00C238EB">
      <w:pPr>
        <w:pStyle w:val="Paragrafoelenco"/>
        <w:widowControl w:val="0"/>
        <w:numPr>
          <w:ilvl w:val="0"/>
          <w:numId w:val="15"/>
        </w:numPr>
        <w:tabs>
          <w:tab w:val="left" w:pos="454"/>
        </w:tabs>
        <w:spacing w:after="0"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b/>
          <w:sz w:val="24"/>
          <w:szCs w:val="24"/>
          <w:lang w:eastAsia="it-IT"/>
        </w:rPr>
        <w:t>C</w:t>
      </w:r>
      <w:r w:rsidRPr="006A75CF">
        <w:rPr>
          <w:rFonts w:ascii="Times New Roman" w:eastAsia="Times New Roman" w:hAnsi="Times New Roman" w:cs="Times New Roman"/>
          <w:b/>
          <w:sz w:val="24"/>
          <w:szCs w:val="24"/>
          <w:lang w:eastAsia="it-IT"/>
        </w:rPr>
        <w:t xml:space="preserve">ondensatori ad aria con portata di fluido </w:t>
      </w:r>
      <w:r w:rsidRPr="006A75CF">
        <w:rPr>
          <w:rFonts w:ascii="Times New Roman" w:eastAsia="Times New Roman" w:hAnsi="Times New Roman" w:cs="Times New Roman"/>
          <w:bCs/>
          <w:sz w:val="24"/>
          <w:szCs w:val="24"/>
          <w:lang w:eastAsia="it-IT"/>
        </w:rPr>
        <w:t>(del singolo condensatore)</w:t>
      </w:r>
      <w:r w:rsidRPr="006A75CF">
        <w:rPr>
          <w:rFonts w:ascii="Times New Roman" w:eastAsia="Times New Roman" w:hAnsi="Times New Roman" w:cs="Times New Roman"/>
          <w:b/>
          <w:sz w:val="24"/>
          <w:szCs w:val="24"/>
          <w:lang w:eastAsia="it-IT"/>
        </w:rPr>
        <w:t xml:space="preserve"> non inferiore a kg/h 15.000 </w:t>
      </w:r>
      <w:r w:rsidR="00224567" w:rsidRPr="00452EC5">
        <w:rPr>
          <w:rFonts w:ascii="Times New Roman" w:eastAsia="Times New Roman" w:hAnsi="Times New Roman" w:cs="Times New Roman"/>
          <w:bCs/>
          <w:sz w:val="24"/>
          <w:szCs w:val="24"/>
          <w:lang w:eastAsia="it-IT"/>
        </w:rPr>
        <w:t>fornit</w:t>
      </w:r>
      <w:r>
        <w:rPr>
          <w:rFonts w:ascii="Times New Roman" w:eastAsia="Times New Roman" w:hAnsi="Times New Roman" w:cs="Times New Roman"/>
          <w:bCs/>
          <w:sz w:val="24"/>
          <w:szCs w:val="24"/>
          <w:lang w:eastAsia="it-IT"/>
        </w:rPr>
        <w:t>i</w:t>
      </w:r>
      <w:r w:rsidR="00224567" w:rsidRPr="00C238EB">
        <w:rPr>
          <w:rFonts w:ascii="Times New Roman" w:eastAsia="Times New Roman" w:hAnsi="Times New Roman" w:cs="Times New Roman"/>
          <w:sz w:val="24"/>
          <w:szCs w:val="24"/>
          <w:lang w:eastAsia="it-IT"/>
        </w:rPr>
        <w:t xml:space="preserve"> nel triennio </w:t>
      </w:r>
      <w:r w:rsidR="00224567" w:rsidRPr="00C238EB">
        <w:rPr>
          <w:rFonts w:ascii="Times New Roman" w:eastAsia="Times New Roman" w:hAnsi="Times New Roman" w:cs="Times New Roman"/>
          <w:b/>
          <w:sz w:val="24"/>
          <w:szCs w:val="24"/>
          <w:lang w:eastAsia="it-IT"/>
        </w:rPr>
        <w:t>2021-2023</w:t>
      </w:r>
      <w:r w:rsidR="00224567" w:rsidRPr="00C238EB">
        <w:rPr>
          <w:rFonts w:ascii="Times New Roman" w:eastAsia="Times New Roman" w:hAnsi="Times New Roman" w:cs="Times New Roman"/>
          <w:sz w:val="24"/>
          <w:szCs w:val="24"/>
          <w:lang w:eastAsia="it-IT"/>
        </w:rPr>
        <w:t xml:space="preserve">: </w:t>
      </w:r>
    </w:p>
    <w:p w14:paraId="7AF9E82F" w14:textId="0B43C19B" w:rsidR="00C4501B" w:rsidRPr="00224567" w:rsidRDefault="00224567" w:rsidP="00224567">
      <w:pPr>
        <w:pStyle w:val="Paragrafoelenco"/>
        <w:widowControl w:val="0"/>
        <w:numPr>
          <w:ilvl w:val="0"/>
          <w:numId w:val="11"/>
        </w:numPr>
        <w:spacing w:after="0" w:line="360" w:lineRule="auto"/>
        <w:jc w:val="both"/>
        <w:rPr>
          <w:rFonts w:ascii="Times New Roman" w:eastAsia="Times New Roman" w:hAnsi="Times New Roman" w:cs="Times New Roman"/>
          <w:kern w:val="1"/>
          <w:sz w:val="24"/>
          <w:szCs w:val="24"/>
          <w:lang w:eastAsia="it-IT"/>
        </w:rPr>
      </w:pPr>
      <w:r w:rsidRPr="00224567">
        <w:rPr>
          <w:rFonts w:ascii="Times New Roman" w:eastAsia="Times New Roman" w:hAnsi="Times New Roman" w:cs="Times New Roman"/>
          <w:b/>
          <w:kern w:val="1"/>
          <w:sz w:val="24"/>
          <w:szCs w:val="24"/>
          <w:u w:val="single"/>
          <w:lang w:eastAsia="it-IT"/>
        </w:rPr>
        <w:t>Fornitura n° 1</w:t>
      </w:r>
      <w:r>
        <w:rPr>
          <w:rFonts w:ascii="Times New Roman" w:eastAsia="Times New Roman" w:hAnsi="Times New Roman" w:cs="Times New Roman"/>
          <w:kern w:val="1"/>
          <w:sz w:val="24"/>
          <w:szCs w:val="24"/>
          <w:lang w:eastAsia="it-IT"/>
        </w:rPr>
        <w:t xml:space="preserve">: </w:t>
      </w:r>
      <w:r w:rsidR="001B5242">
        <w:rPr>
          <w:rFonts w:ascii="Times New Roman" w:eastAsia="Times New Roman" w:hAnsi="Times New Roman" w:cs="Times New Roman"/>
          <w:kern w:val="1"/>
          <w:sz w:val="24"/>
          <w:szCs w:val="24"/>
          <w:lang w:eastAsia="it-IT"/>
        </w:rPr>
        <w:t xml:space="preserve">Data fornitura: ______________ </w:t>
      </w:r>
      <w:bookmarkStart w:id="2" w:name="_Hlk163463031"/>
      <w:r w:rsidR="006A75CF">
        <w:rPr>
          <w:rFonts w:ascii="Times New Roman" w:eastAsia="Times New Roman" w:hAnsi="Times New Roman" w:cs="Times New Roman"/>
          <w:kern w:val="1"/>
          <w:sz w:val="24"/>
          <w:szCs w:val="24"/>
          <w:lang w:eastAsia="it-IT"/>
        </w:rPr>
        <w:t>Portata di fluido</w:t>
      </w:r>
      <w:r w:rsidR="001B5242">
        <w:rPr>
          <w:rFonts w:ascii="Times New Roman" w:eastAsia="Times New Roman" w:hAnsi="Times New Roman" w:cs="Times New Roman"/>
          <w:kern w:val="1"/>
          <w:sz w:val="24"/>
          <w:szCs w:val="24"/>
          <w:lang w:eastAsia="it-IT"/>
        </w:rPr>
        <w:t xml:space="preserve">: </w:t>
      </w:r>
      <w:r w:rsidR="006A75CF">
        <w:rPr>
          <w:rFonts w:ascii="Times New Roman" w:eastAsia="Times New Roman" w:hAnsi="Times New Roman" w:cs="Times New Roman"/>
          <w:kern w:val="1"/>
          <w:sz w:val="24"/>
          <w:szCs w:val="24"/>
          <w:lang w:eastAsia="it-IT"/>
        </w:rPr>
        <w:t>kg/h</w:t>
      </w:r>
      <w:r w:rsidR="00F17F07">
        <w:rPr>
          <w:rFonts w:ascii="Times New Roman" w:eastAsia="Times New Roman" w:hAnsi="Times New Roman" w:cs="Times New Roman"/>
          <w:kern w:val="1"/>
          <w:sz w:val="24"/>
          <w:szCs w:val="24"/>
          <w:lang w:eastAsia="it-IT"/>
        </w:rPr>
        <w:t xml:space="preserve"> </w:t>
      </w:r>
      <w:r w:rsidR="001B5242">
        <w:rPr>
          <w:rFonts w:ascii="Times New Roman" w:eastAsia="Times New Roman" w:hAnsi="Times New Roman" w:cs="Times New Roman"/>
          <w:kern w:val="1"/>
          <w:sz w:val="24"/>
          <w:szCs w:val="24"/>
          <w:lang w:eastAsia="it-IT"/>
        </w:rPr>
        <w:t xml:space="preserve">______ </w:t>
      </w:r>
      <w:bookmarkStart w:id="3" w:name="_Hlk163463057"/>
      <w:bookmarkEnd w:id="2"/>
      <w:r w:rsidR="001B5242">
        <w:rPr>
          <w:rFonts w:ascii="Times New Roman" w:eastAsia="Times New Roman" w:hAnsi="Times New Roman" w:cs="Times New Roman"/>
          <w:kern w:val="1"/>
          <w:sz w:val="24"/>
          <w:szCs w:val="24"/>
          <w:lang w:eastAsia="it-IT"/>
        </w:rPr>
        <w:t>Acquirente del</w:t>
      </w:r>
      <w:r w:rsidR="006A75CF">
        <w:rPr>
          <w:rFonts w:ascii="Times New Roman" w:eastAsia="Times New Roman" w:hAnsi="Times New Roman" w:cs="Times New Roman"/>
          <w:kern w:val="1"/>
          <w:sz w:val="24"/>
          <w:szCs w:val="24"/>
          <w:lang w:eastAsia="it-IT"/>
        </w:rPr>
        <w:t xml:space="preserve"> condensatore</w:t>
      </w:r>
      <w:bookmarkEnd w:id="3"/>
      <w:r w:rsidR="001B5242">
        <w:rPr>
          <w:rFonts w:ascii="Times New Roman" w:eastAsia="Times New Roman" w:hAnsi="Times New Roman" w:cs="Times New Roman"/>
          <w:kern w:val="1"/>
          <w:sz w:val="24"/>
          <w:szCs w:val="24"/>
          <w:lang w:eastAsia="it-IT"/>
        </w:rPr>
        <w:t>: _____________________________ Codice fiscale Acquirente ___________________________</w:t>
      </w:r>
    </w:p>
    <w:p w14:paraId="604D58E5" w14:textId="4E609F22" w:rsidR="001B5242" w:rsidRPr="00224567" w:rsidRDefault="001B5242" w:rsidP="001B5242">
      <w:pPr>
        <w:pStyle w:val="Paragrafoelenco"/>
        <w:widowControl w:val="0"/>
        <w:numPr>
          <w:ilvl w:val="0"/>
          <w:numId w:val="11"/>
        </w:numPr>
        <w:spacing w:after="0" w:line="360" w:lineRule="auto"/>
        <w:jc w:val="both"/>
        <w:rPr>
          <w:rFonts w:ascii="Times New Roman" w:eastAsia="Times New Roman" w:hAnsi="Times New Roman" w:cs="Times New Roman"/>
          <w:kern w:val="1"/>
          <w:sz w:val="24"/>
          <w:szCs w:val="24"/>
          <w:lang w:eastAsia="it-IT"/>
        </w:rPr>
      </w:pPr>
      <w:r w:rsidRPr="00224567">
        <w:rPr>
          <w:rFonts w:ascii="Times New Roman" w:eastAsia="Times New Roman" w:hAnsi="Times New Roman" w:cs="Times New Roman"/>
          <w:b/>
          <w:kern w:val="1"/>
          <w:sz w:val="24"/>
          <w:szCs w:val="24"/>
          <w:u w:val="single"/>
          <w:lang w:eastAsia="it-IT"/>
        </w:rPr>
        <w:t xml:space="preserve">Fornitura n° </w:t>
      </w:r>
      <w:r>
        <w:rPr>
          <w:rFonts w:ascii="Times New Roman" w:eastAsia="Times New Roman" w:hAnsi="Times New Roman" w:cs="Times New Roman"/>
          <w:b/>
          <w:kern w:val="1"/>
          <w:sz w:val="24"/>
          <w:szCs w:val="24"/>
          <w:u w:val="single"/>
          <w:lang w:eastAsia="it-IT"/>
        </w:rPr>
        <w:t>2</w:t>
      </w:r>
      <w:r>
        <w:rPr>
          <w:rFonts w:ascii="Times New Roman" w:eastAsia="Times New Roman" w:hAnsi="Times New Roman" w:cs="Times New Roman"/>
          <w:kern w:val="1"/>
          <w:sz w:val="24"/>
          <w:szCs w:val="24"/>
          <w:lang w:eastAsia="it-IT"/>
        </w:rPr>
        <w:t xml:space="preserve">: Data fornitura: ______________ </w:t>
      </w:r>
      <w:r w:rsidR="006A75CF" w:rsidRPr="006A75CF">
        <w:rPr>
          <w:rFonts w:ascii="Times New Roman" w:eastAsia="Times New Roman" w:hAnsi="Times New Roman" w:cs="Times New Roman"/>
          <w:kern w:val="1"/>
          <w:sz w:val="24"/>
          <w:szCs w:val="24"/>
          <w:lang w:eastAsia="it-IT"/>
        </w:rPr>
        <w:t>Portata di fluido: kg/h ______ Acquirente del condensatore</w:t>
      </w:r>
      <w:r>
        <w:rPr>
          <w:rFonts w:ascii="Times New Roman" w:eastAsia="Times New Roman" w:hAnsi="Times New Roman" w:cs="Times New Roman"/>
          <w:kern w:val="1"/>
          <w:sz w:val="24"/>
          <w:szCs w:val="24"/>
          <w:lang w:eastAsia="it-IT"/>
        </w:rPr>
        <w:t>: _____________________________ Codice fiscale Acquirente ___________________________</w:t>
      </w:r>
    </w:p>
    <w:p w14:paraId="5963BD24" w14:textId="5BBDDCAF" w:rsidR="00E0777E" w:rsidRPr="00E0777E" w:rsidRDefault="00E0777E" w:rsidP="00E0777E">
      <w:pPr>
        <w:widowControl w:val="0"/>
        <w:spacing w:before="120" w:after="60" w:line="360" w:lineRule="auto"/>
        <w:ind w:left="454"/>
        <w:jc w:val="center"/>
        <w:rPr>
          <w:rFonts w:ascii="Times New Roman" w:eastAsia="Times New Roman" w:hAnsi="Times New Roman" w:cs="Times New Roman"/>
          <w:b/>
          <w:sz w:val="24"/>
          <w:szCs w:val="24"/>
          <w:lang w:eastAsia="it-IT"/>
        </w:rPr>
      </w:pPr>
      <w:r w:rsidRPr="00E0777E">
        <w:rPr>
          <w:rFonts w:ascii="Times New Roman" w:eastAsia="Times New Roman" w:hAnsi="Times New Roman" w:cs="Times New Roman"/>
          <w:b/>
          <w:sz w:val="24"/>
          <w:szCs w:val="24"/>
          <w:lang w:eastAsia="it-IT"/>
        </w:rPr>
        <w:t xml:space="preserve">DICHIARA </w:t>
      </w:r>
      <w:r>
        <w:rPr>
          <w:rFonts w:ascii="Times New Roman" w:eastAsia="Times New Roman" w:hAnsi="Times New Roman" w:cs="Times New Roman"/>
          <w:b/>
          <w:sz w:val="24"/>
          <w:szCs w:val="24"/>
          <w:lang w:eastAsia="it-IT"/>
        </w:rPr>
        <w:t>INOLTRE</w:t>
      </w:r>
    </w:p>
    <w:p w14:paraId="22655719" w14:textId="77777777" w:rsidR="00E0777E" w:rsidRPr="00E0777E" w:rsidRDefault="00E0777E" w:rsidP="00E0777E">
      <w:pPr>
        <w:widowControl w:val="0"/>
        <w:tabs>
          <w:tab w:val="left" w:pos="454"/>
        </w:tabs>
        <w:spacing w:after="0" w:line="360" w:lineRule="auto"/>
        <w:jc w:val="both"/>
        <w:rPr>
          <w:rFonts w:ascii="Times New Roman" w:eastAsia="Times New Roman" w:hAnsi="Times New Roman" w:cs="Times New Roman"/>
          <w:kern w:val="1"/>
          <w:sz w:val="24"/>
          <w:szCs w:val="24"/>
          <w:lang w:eastAsia="it-IT"/>
        </w:rPr>
      </w:pPr>
      <w:r w:rsidRPr="00E0777E">
        <w:rPr>
          <w:rFonts w:ascii="Times New Roman" w:eastAsia="Times New Roman" w:hAnsi="Times New Roman" w:cs="Times New Roman"/>
          <w:kern w:val="1"/>
          <w:sz w:val="24"/>
          <w:szCs w:val="24"/>
          <w:lang w:eastAsia="it-IT"/>
        </w:rPr>
        <w:t xml:space="preserve">che a carico dell’Impresa </w:t>
      </w:r>
      <w:r w:rsidRPr="008E67FE">
        <w:rPr>
          <w:rFonts w:ascii="Times New Roman" w:eastAsia="Times New Roman" w:hAnsi="Times New Roman" w:cs="Times New Roman"/>
          <w:kern w:val="1"/>
          <w:sz w:val="24"/>
          <w:szCs w:val="24"/>
          <w:lang w:eastAsia="it-IT"/>
        </w:rPr>
        <w:t>non sussiste alcuno dei</w:t>
      </w:r>
      <w:r w:rsidRPr="00E0777E">
        <w:rPr>
          <w:rFonts w:ascii="Times New Roman" w:eastAsia="Times New Roman" w:hAnsi="Times New Roman" w:cs="Times New Roman"/>
          <w:b/>
          <w:bCs/>
          <w:kern w:val="1"/>
          <w:sz w:val="24"/>
          <w:szCs w:val="24"/>
          <w:lang w:eastAsia="it-IT"/>
        </w:rPr>
        <w:t xml:space="preserve"> motivi di esclusione</w:t>
      </w:r>
      <w:r w:rsidRPr="00E0777E">
        <w:rPr>
          <w:rFonts w:ascii="Times New Roman" w:eastAsia="Times New Roman" w:hAnsi="Times New Roman" w:cs="Times New Roman"/>
          <w:kern w:val="1"/>
          <w:sz w:val="24"/>
          <w:szCs w:val="24"/>
          <w:lang w:eastAsia="it-IT"/>
        </w:rPr>
        <w:t xml:space="preserve"> previsti dagli artt. 94 e 95 del </w:t>
      </w:r>
      <w:proofErr w:type="spellStart"/>
      <w:r w:rsidRPr="00E0777E">
        <w:rPr>
          <w:rFonts w:ascii="Times New Roman" w:eastAsia="Times New Roman" w:hAnsi="Times New Roman" w:cs="Times New Roman"/>
          <w:kern w:val="1"/>
          <w:sz w:val="24"/>
          <w:szCs w:val="24"/>
          <w:lang w:eastAsia="it-IT"/>
        </w:rPr>
        <w:t>D.Lgs.</w:t>
      </w:r>
      <w:proofErr w:type="spellEnd"/>
      <w:r w:rsidRPr="00E0777E">
        <w:rPr>
          <w:rFonts w:ascii="Times New Roman" w:eastAsia="Times New Roman" w:hAnsi="Times New Roman" w:cs="Times New Roman"/>
          <w:kern w:val="1"/>
          <w:sz w:val="24"/>
          <w:szCs w:val="24"/>
          <w:lang w:eastAsia="it-IT"/>
        </w:rPr>
        <w:t xml:space="preserve"> 31 marzo 2023 n. 36 (Codice dei contratti pubblici) che qui di seguito si riportano:</w:t>
      </w:r>
    </w:p>
    <w:p w14:paraId="24CB2AEF" w14:textId="77777777" w:rsidR="00E0777E" w:rsidRPr="00B10635" w:rsidRDefault="00E0777E" w:rsidP="00E0777E">
      <w:pPr>
        <w:widowControl w:val="0"/>
        <w:spacing w:after="0" w:line="240" w:lineRule="auto"/>
        <w:ind w:left="284" w:right="284"/>
        <w:jc w:val="both"/>
        <w:rPr>
          <w:rFonts w:ascii="Arial" w:hAnsi="Arial" w:cs="Arial"/>
          <w:b/>
          <w:bCs/>
          <w:i/>
          <w:sz w:val="15"/>
          <w:szCs w:val="15"/>
        </w:rPr>
      </w:pPr>
      <w:r>
        <w:rPr>
          <w:rFonts w:ascii="Arial" w:hAnsi="Arial" w:cs="Arial"/>
          <w:b/>
          <w:bCs/>
          <w:i/>
          <w:sz w:val="15"/>
          <w:szCs w:val="15"/>
        </w:rPr>
        <w:t>“</w:t>
      </w:r>
      <w:r w:rsidRPr="00B10635">
        <w:rPr>
          <w:rFonts w:ascii="Arial" w:hAnsi="Arial" w:cs="Arial"/>
          <w:b/>
          <w:bCs/>
          <w:i/>
          <w:sz w:val="15"/>
          <w:szCs w:val="15"/>
        </w:rPr>
        <w:t>Art. 94. (Cause di esclusione automatica)</w:t>
      </w:r>
    </w:p>
    <w:p w14:paraId="213AC5ED"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1. È causa di esclusione di un operatore economico dalla partecipazione a una procedura d'appalto la condanna con sentenza definitiva o decreto penale di condanna divenuto irrevocabile per uno dei seguenti reati:</w:t>
      </w:r>
    </w:p>
    <w:p w14:paraId="66C7EA4A"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p>
    <w:p w14:paraId="1E7406E1"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b) delitti, consumati o tentati, di cui agli articoli 317, 318, 319, 319-ter, 319-quater, 320, 321, 322, 322-bis, 346-bis, 353, 353-bis, 354, 355 e 356 del codice penale nonché all'articolo 2635 del codice civile;</w:t>
      </w:r>
    </w:p>
    <w:p w14:paraId="6438B217"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c) false comunicazioni sociali di cui agli articoli 2621 e 2622 del codice civile;</w:t>
      </w:r>
    </w:p>
    <w:p w14:paraId="6E14F9B7"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d) frode ai sensi dell'articolo 1 della convenzione relativa alla tutela degli interessi finanziari delle Comunità europee, del 26 luglio 1995;</w:t>
      </w:r>
    </w:p>
    <w:p w14:paraId="35BCC7C2"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e) delitti, consumati o tentati, commessi con finalità di terrorismo, anche internazionale, e di eversione dell'ordine costituzionale reati terroristici o reati connessi alle attività terroristiche;</w:t>
      </w:r>
    </w:p>
    <w:p w14:paraId="26483512"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f) delitti di cui agli articoli 648-bis, 648-ter e 648-ter.1 del codice penale, riciclaggio di proventi di attività criminose o finanziamento del terrorismo, quali definiti all'articolo 1 del decreto legislativo 22 giugno 2007, n. 109;</w:t>
      </w:r>
    </w:p>
    <w:p w14:paraId="3B28B3FA"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g) sfruttamento del lavoro minorile e altre forme di tratta di esseri umani definite con il decreto legislativo 4 marzo 2014, n. 24;</w:t>
      </w:r>
    </w:p>
    <w:p w14:paraId="238D5FC1"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h) ogni altro delitto da cui derivi, quale pena accessoria, l'incapacità di contrattare con la pubblica amministrazione.</w:t>
      </w:r>
    </w:p>
    <w:p w14:paraId="019F321A"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2. È altresì causa di esclusione la sussistenza, con riferimento ai soggetti indicati al comma 3, di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4-bis, e 92, commi 2 e 3, del codice di cui al decreto legislativo n. 159 del 2011, con riferimento rispettivamente alle comunicazioni antimafia e alle informazioni antimafia. La causa di esclusione di cui all’articolo 84, comma 4, del medesimo codice di cui al decreto legislativo n. 159 del 2011 non opera se, entro la data dell’aggiudicazione, l’impresa sia stata ammessa al controllo giudiziario ai sensi dell’articolo 34-bis del medesimo codice. In nessun caso l’aggiudicazione può subire dilazioni in ragione della pendenza del procedimento suindicato.</w:t>
      </w:r>
    </w:p>
    <w:p w14:paraId="5351D1C2"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3. L'esclusione di cui ai commi 1 e 2 è disposta se la sentenza o il decreto oppure la misura interdittiva ivi indicati sono stati emessi nei confronti:</w:t>
      </w:r>
    </w:p>
    <w:p w14:paraId="04E8CFCE"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a) dell’operatore economico ai sensi e nei termini di cui al decreto legislativo 8 giugno 2001, n. 231;</w:t>
      </w:r>
    </w:p>
    <w:p w14:paraId="7278C5FC"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b) del titolare o del direttore tecnico, se si tratta di impresa individuale;</w:t>
      </w:r>
    </w:p>
    <w:p w14:paraId="1E503E93"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c) di un socio amministratore o del direttore tecnico, se si tratta di società in nome collettivo;</w:t>
      </w:r>
    </w:p>
    <w:p w14:paraId="077D41C8"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d) dei soci accomandatari o del direttore tecnico, se si tratta di società in accomandita semplice;</w:t>
      </w:r>
    </w:p>
    <w:p w14:paraId="6B5147DB"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e) dei membri del consiglio di amministrazione cui sia stata conferita la legale rappresentanza, ivi compresi gli institori e i procuratori generali;</w:t>
      </w:r>
    </w:p>
    <w:p w14:paraId="283E9139"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f) dei componenti degli organi con poteri di direzione o di vigilanza o dei soggetti muniti di poteri di rappresentanza, di direzione o di controllo;</w:t>
      </w:r>
    </w:p>
    <w:p w14:paraId="03560A82"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g) del direttore tecnico o del socio unico;</w:t>
      </w:r>
    </w:p>
    <w:p w14:paraId="16DDC5B1"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h) dell’amministratore di fatto nelle ipotesi di cui alle lettere precedenti.</w:t>
      </w:r>
    </w:p>
    <w:p w14:paraId="54F5CE13"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4. Nel caso in cui il socio sia una persona giuridica l’esclusione va disposta se la sentenza o il decreto ovvero la misura interdittiva sono stati emessi nei confronti degli amministratori di quest’ultima.</w:t>
      </w:r>
    </w:p>
    <w:p w14:paraId="74EF8046"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5. Sono altresì esclusi:</w:t>
      </w:r>
    </w:p>
    <w:p w14:paraId="2318E150"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a) l'operatore economico destinatario della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w:t>
      </w:r>
    </w:p>
    <w:p w14:paraId="0C88727D"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b) l'operatore economico che non abbia presentato la certificazione di cui all'articolo 17 della legge 12 marzo 1999, n. 68, ovvero non abbia presentato dichiarazione sostitutiva della sussistenza del medesimo requisito;</w:t>
      </w:r>
    </w:p>
    <w:p w14:paraId="699CD044"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 xml:space="preserve">c) in relazione alle procedure afferenti agli investimenti pubblici finanziati, in tutto o in parte, con le risorse previste dal regolamento (UE) n. 240/2021 del Parlamento europeo e del Consiglio, del 10 febbraio 2021 e dal regolamento (UE) n. 241/2021 del Parlamento europeo e </w:t>
      </w:r>
      <w:r w:rsidRPr="00B10635">
        <w:rPr>
          <w:rFonts w:ascii="Arial" w:eastAsia="Times New Roman" w:hAnsi="Arial" w:cs="Arial"/>
          <w:i/>
          <w:sz w:val="15"/>
          <w:szCs w:val="15"/>
          <w:lang w:eastAsia="it-IT"/>
        </w:rPr>
        <w:lastRenderedPageBreak/>
        <w:t>del Consiglio, del 12 febbraio 2021, gli operatori economici tenuti alla redazione del rapporto sulla situazione del personale, ai sensi dell’articolo 46 del codice delle pari opportunità tra uomo e donna, di cui al decreto legislativo 11 aprile 2006, n. 198,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3FEEBD02"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presente codice. L’esclusione non opera se, entro la data dell’aggiudicazione, sono stati adottati i provvedimenti di cui all’articolo 186-bis, comma 5, del regio decreto 16 marzo 1942, n. 267 e all’articolo 95, commi 3 e 4, del codice di cui al decreto legislativo n. 14 del 2019, a meno che non intervengano ulteriori circostanze escludenti relative alle procedure concorsuali;</w:t>
      </w:r>
    </w:p>
    <w:p w14:paraId="44D5DCAE"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5B7FC8B7"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f) l'operatore economico iscritto nel casellario informatico tenuto dall'ANAC per aver presentato false dichiarazioni o falsa documentazione ai fini del rilascio dell'attestazione di qualificazione, per il periodo durante il quale perdura l'iscrizione.</w:t>
      </w:r>
    </w:p>
    <w:p w14:paraId="5043F596"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5A3164EA" w14:textId="77777777" w:rsidR="00E0777E"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3F954A7"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p>
    <w:p w14:paraId="7F3156DE" w14:textId="77777777" w:rsidR="00E0777E" w:rsidRPr="00B10635" w:rsidRDefault="00E0777E" w:rsidP="00E0777E">
      <w:pPr>
        <w:widowControl w:val="0"/>
        <w:spacing w:after="0" w:line="240" w:lineRule="auto"/>
        <w:ind w:left="284" w:right="284"/>
        <w:jc w:val="both"/>
        <w:rPr>
          <w:rFonts w:ascii="Arial" w:hAnsi="Arial" w:cs="Arial"/>
          <w:b/>
          <w:bCs/>
          <w:i/>
          <w:sz w:val="15"/>
          <w:szCs w:val="15"/>
        </w:rPr>
      </w:pPr>
      <w:r w:rsidRPr="00B10635">
        <w:rPr>
          <w:rFonts w:ascii="Arial" w:hAnsi="Arial" w:cs="Arial"/>
          <w:b/>
          <w:bCs/>
          <w:i/>
          <w:sz w:val="15"/>
          <w:szCs w:val="15"/>
        </w:rPr>
        <w:t>Art. 95. (Cause di esclusione non automatica)</w:t>
      </w:r>
    </w:p>
    <w:p w14:paraId="22DE7870"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1. La stazione appaltante esclude dalla partecipazione alla procedura un operatore economico qualora accerti:</w:t>
      </w:r>
    </w:p>
    <w:p w14:paraId="4BBF28D8"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7F8EBD3B"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b) che la partecipazione dell'operatore economico determini una situazione di conflitto di interesse di cui all’articolo 16 non diversamente risolvibile;</w:t>
      </w:r>
    </w:p>
    <w:p w14:paraId="21FE8DAD"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c) sussistere una distorsione della concorrenza derivante dal precedente coinvolgimento degli operatori economici nella preparazione della procedura d'appalto che non possa essere risolta con misure meno intrusive;</w:t>
      </w:r>
    </w:p>
    <w:p w14:paraId="3D8DE876"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d) sussistere rilevanti indizi tali da far ritenere che le offerte degli operatori economici siano imputabili ad un unico centro decisionale a cagione di accordi intercorsi con altri operatori economici partecipanti alla stessa gara;</w:t>
      </w:r>
    </w:p>
    <w:p w14:paraId="081BBCB4"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2B2303F5"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2. La stazione appaltante esclude altresì un operatore economico qualora ritenga, sulla base di qualunque mezzo di prova adeguato,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795B9B2D" w14:textId="77777777" w:rsidR="00E0777E" w:rsidRPr="00B10635" w:rsidRDefault="00E0777E" w:rsidP="00E0777E">
      <w:pPr>
        <w:spacing w:before="60"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3. Con riferimento alle fattispecie di cui al comma 3, lettera h), dell’articolo 98, l’esclusione non è disposta e il divieto di aggiudicare non si applica quando:</w:t>
      </w:r>
    </w:p>
    <w:p w14:paraId="4A5D10FF"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a) il reato è stato depenalizzato;</w:t>
      </w:r>
    </w:p>
    <w:p w14:paraId="6F61E605"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b) è intervenuta la riabilitazione;</w:t>
      </w:r>
    </w:p>
    <w:p w14:paraId="19C2306D"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c) nei casi di condanna a una pena accessoria perpetua, questa è stata dichiarata estinta ai sensi dell’articolo 179, settimo comma, del codice penale;</w:t>
      </w:r>
    </w:p>
    <w:p w14:paraId="49C87A92"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d) il reato è stato dichiarato estinto dopo la condanna;</w:t>
      </w:r>
    </w:p>
    <w:p w14:paraId="2B131CFD" w14:textId="77777777" w:rsidR="00E0777E" w:rsidRPr="00B10635" w:rsidRDefault="00E0777E" w:rsidP="00E0777E">
      <w:pPr>
        <w:spacing w:after="0" w:line="240" w:lineRule="auto"/>
        <w:ind w:left="284" w:right="284"/>
        <w:jc w:val="both"/>
        <w:rPr>
          <w:rFonts w:ascii="Arial" w:eastAsia="Times New Roman" w:hAnsi="Arial" w:cs="Arial"/>
          <w:i/>
          <w:sz w:val="15"/>
          <w:szCs w:val="15"/>
          <w:lang w:eastAsia="it-IT"/>
        </w:rPr>
      </w:pPr>
      <w:r w:rsidRPr="00B10635">
        <w:rPr>
          <w:rFonts w:ascii="Arial" w:eastAsia="Times New Roman" w:hAnsi="Arial" w:cs="Arial"/>
          <w:i/>
          <w:sz w:val="15"/>
          <w:szCs w:val="15"/>
          <w:lang w:eastAsia="it-IT"/>
        </w:rPr>
        <w:t>e) la condanna è stata revocata.</w:t>
      </w:r>
      <w:r>
        <w:rPr>
          <w:rFonts w:ascii="Arial" w:eastAsia="Times New Roman" w:hAnsi="Arial" w:cs="Arial"/>
          <w:i/>
          <w:sz w:val="15"/>
          <w:szCs w:val="15"/>
          <w:lang w:eastAsia="it-IT"/>
        </w:rPr>
        <w:t>”</w:t>
      </w:r>
    </w:p>
    <w:p w14:paraId="7489E008" w14:textId="77777777" w:rsidR="001B5242" w:rsidRPr="001B5242" w:rsidRDefault="001B5242" w:rsidP="00E0777E">
      <w:pPr>
        <w:widowControl w:val="0"/>
        <w:spacing w:before="120" w:after="60" w:line="360" w:lineRule="auto"/>
        <w:jc w:val="center"/>
        <w:rPr>
          <w:rFonts w:ascii="Times New Roman" w:eastAsia="Times New Roman" w:hAnsi="Times New Roman" w:cs="Times New Roman"/>
          <w:b/>
          <w:sz w:val="24"/>
          <w:szCs w:val="24"/>
          <w:lang w:eastAsia="it-IT"/>
        </w:rPr>
      </w:pPr>
      <w:bookmarkStart w:id="4" w:name="_Hlk162342649"/>
      <w:r w:rsidRPr="001B5242">
        <w:rPr>
          <w:rFonts w:ascii="Times New Roman" w:eastAsia="Times New Roman" w:hAnsi="Times New Roman" w:cs="Times New Roman"/>
          <w:b/>
          <w:sz w:val="24"/>
          <w:szCs w:val="24"/>
          <w:lang w:eastAsia="it-IT"/>
        </w:rPr>
        <w:t>DICHIARA ALTRESÌ</w:t>
      </w:r>
    </w:p>
    <w:bookmarkEnd w:id="4"/>
    <w:p w14:paraId="68648099" w14:textId="77777777" w:rsidR="008959C6" w:rsidRDefault="001B5242" w:rsidP="001B5242">
      <w:pPr>
        <w:widowControl w:val="0"/>
        <w:tabs>
          <w:tab w:val="left" w:pos="454"/>
        </w:tabs>
        <w:spacing w:after="0" w:line="360" w:lineRule="auto"/>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che l’Impresa applica il seguente Contratto Nazionale Collettivo di Lavoro (</w:t>
      </w:r>
      <w:r w:rsidRPr="001B5242">
        <w:rPr>
          <w:rFonts w:ascii="Times New Roman" w:eastAsia="Times New Roman" w:hAnsi="Times New Roman" w:cs="Times New Roman"/>
          <w:b/>
          <w:kern w:val="1"/>
          <w:sz w:val="24"/>
          <w:szCs w:val="24"/>
          <w:lang w:eastAsia="it-IT"/>
        </w:rPr>
        <w:t>CCNL</w:t>
      </w:r>
      <w:r w:rsidRPr="001B5242">
        <w:rPr>
          <w:rFonts w:ascii="Times New Roman" w:eastAsia="Times New Roman" w:hAnsi="Times New Roman" w:cs="Times New Roman"/>
          <w:kern w:val="1"/>
          <w:sz w:val="24"/>
          <w:szCs w:val="24"/>
          <w:lang w:eastAsia="it-IT"/>
        </w:rPr>
        <w:t xml:space="preserve">): </w:t>
      </w:r>
    </w:p>
    <w:p w14:paraId="72A66AC9" w14:textId="524454AF" w:rsidR="001B5242" w:rsidRPr="008959C6" w:rsidRDefault="001B5242" w:rsidP="008959C6">
      <w:pPr>
        <w:pStyle w:val="Paragrafoelenco"/>
        <w:widowControl w:val="0"/>
        <w:numPr>
          <w:ilvl w:val="0"/>
          <w:numId w:val="14"/>
        </w:numPr>
        <w:tabs>
          <w:tab w:val="left" w:pos="454"/>
        </w:tabs>
        <w:spacing w:after="0" w:line="360" w:lineRule="auto"/>
        <w:rPr>
          <w:rFonts w:ascii="Times New Roman" w:eastAsia="Times New Roman" w:hAnsi="Times New Roman" w:cs="Times New Roman"/>
          <w:kern w:val="1"/>
          <w:sz w:val="24"/>
          <w:szCs w:val="24"/>
          <w:lang w:eastAsia="it-IT"/>
        </w:rPr>
      </w:pPr>
      <w:r w:rsidRPr="008959C6">
        <w:rPr>
          <w:rFonts w:ascii="Times New Roman" w:eastAsia="Times New Roman" w:hAnsi="Times New Roman" w:cs="Times New Roman"/>
          <w:kern w:val="1"/>
          <w:sz w:val="24"/>
          <w:szCs w:val="24"/>
          <w:lang w:eastAsia="it-IT"/>
        </w:rPr>
        <w:t>_________________</w:t>
      </w:r>
      <w:r w:rsidR="008959C6">
        <w:rPr>
          <w:rFonts w:ascii="Times New Roman" w:eastAsia="Times New Roman" w:hAnsi="Times New Roman" w:cs="Times New Roman"/>
          <w:kern w:val="1"/>
          <w:sz w:val="24"/>
          <w:szCs w:val="24"/>
          <w:lang w:eastAsia="it-IT"/>
        </w:rPr>
        <w:t>____</w:t>
      </w:r>
      <w:r w:rsidRPr="008959C6">
        <w:rPr>
          <w:rFonts w:ascii="Times New Roman" w:eastAsia="Times New Roman" w:hAnsi="Times New Roman" w:cs="Times New Roman"/>
          <w:kern w:val="1"/>
          <w:sz w:val="24"/>
          <w:szCs w:val="24"/>
          <w:lang w:eastAsia="it-IT"/>
        </w:rPr>
        <w:t>__</w:t>
      </w:r>
    </w:p>
    <w:p w14:paraId="755B8EDD" w14:textId="77777777" w:rsidR="001B5242" w:rsidRPr="001B5242" w:rsidRDefault="001B5242" w:rsidP="00761101">
      <w:pPr>
        <w:widowControl w:val="0"/>
        <w:tabs>
          <w:tab w:val="left" w:pos="454"/>
        </w:tabs>
        <w:spacing w:after="0" w:line="360" w:lineRule="auto"/>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Qualora diverso da quello indicato dalla Stazione appaltante nel Disciplinare di gara, dichiara che il CCNL applicato garantisce ai dipendenti le stesse tutele di quello indicato dalla Stazione appaltante.</w:t>
      </w:r>
    </w:p>
    <w:p w14:paraId="54849936" w14:textId="77777777" w:rsidR="001B5242" w:rsidRPr="001B5242" w:rsidRDefault="001B5242" w:rsidP="00E0777E">
      <w:pPr>
        <w:widowControl w:val="0"/>
        <w:tabs>
          <w:tab w:val="left" w:pos="454"/>
        </w:tabs>
        <w:spacing w:before="120" w:after="60" w:line="360" w:lineRule="auto"/>
        <w:jc w:val="center"/>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 xml:space="preserve">DICHIARA INOLTRE </w:t>
      </w:r>
      <w:r w:rsidRPr="008959C6">
        <w:rPr>
          <w:rFonts w:ascii="Times New Roman" w:eastAsia="Times New Roman" w:hAnsi="Times New Roman" w:cs="Times New Roman"/>
          <w:sz w:val="24"/>
          <w:szCs w:val="24"/>
          <w:vertAlign w:val="superscript"/>
          <w:lang w:eastAsia="it-IT"/>
        </w:rPr>
        <w:footnoteReference w:id="3"/>
      </w:r>
    </w:p>
    <w:p w14:paraId="7DF6A03A" w14:textId="4C257304" w:rsidR="001B5242" w:rsidRPr="001B5242" w:rsidRDefault="008959C6" w:rsidP="008959C6">
      <w:pPr>
        <w:widowControl w:val="0"/>
        <w:tabs>
          <w:tab w:val="left" w:pos="454"/>
        </w:tabs>
        <w:spacing w:after="0" w:line="360" w:lineRule="auto"/>
        <w:jc w:val="both"/>
        <w:rPr>
          <w:rFonts w:ascii="Times New Roman" w:eastAsia="Times New Roman" w:hAnsi="Times New Roman" w:cs="Times New Roman"/>
          <w:i/>
          <w:kern w:val="1"/>
          <w:sz w:val="24"/>
          <w:szCs w:val="24"/>
          <w:lang w:eastAsia="it-IT"/>
        </w:rPr>
      </w:pPr>
      <w:r>
        <w:rPr>
          <w:rFonts w:ascii="Times New Roman" w:eastAsia="Times New Roman" w:hAnsi="Times New Roman" w:cs="Times New Roman"/>
          <w:kern w:val="1"/>
          <w:sz w:val="24"/>
          <w:szCs w:val="24"/>
          <w:lang w:eastAsia="it-IT"/>
        </w:rPr>
        <w:lastRenderedPageBreak/>
        <w:t>che</w:t>
      </w:r>
      <w:r w:rsidR="00761101">
        <w:rPr>
          <w:rFonts w:ascii="Times New Roman" w:eastAsia="Times New Roman" w:hAnsi="Times New Roman" w:cs="Times New Roman"/>
          <w:kern w:val="1"/>
          <w:sz w:val="24"/>
          <w:szCs w:val="24"/>
          <w:lang w:eastAsia="it-IT"/>
        </w:rPr>
        <w:t>,</w:t>
      </w:r>
      <w:r>
        <w:rPr>
          <w:rFonts w:ascii="Times New Roman" w:eastAsia="Times New Roman" w:hAnsi="Times New Roman" w:cs="Times New Roman"/>
          <w:kern w:val="1"/>
          <w:sz w:val="24"/>
          <w:szCs w:val="24"/>
          <w:lang w:eastAsia="it-IT"/>
        </w:rPr>
        <w:t xml:space="preserve"> ai sensi e per gli effetti dell’art. 119 del </w:t>
      </w:r>
      <w:proofErr w:type="spellStart"/>
      <w:r>
        <w:rPr>
          <w:rFonts w:ascii="Times New Roman" w:eastAsia="Times New Roman" w:hAnsi="Times New Roman" w:cs="Times New Roman"/>
          <w:kern w:val="1"/>
          <w:sz w:val="24"/>
          <w:szCs w:val="24"/>
          <w:lang w:eastAsia="it-IT"/>
        </w:rPr>
        <w:t>D.Lgs.</w:t>
      </w:r>
      <w:proofErr w:type="spellEnd"/>
      <w:r>
        <w:rPr>
          <w:rFonts w:ascii="Times New Roman" w:eastAsia="Times New Roman" w:hAnsi="Times New Roman" w:cs="Times New Roman"/>
          <w:kern w:val="1"/>
          <w:sz w:val="24"/>
          <w:szCs w:val="24"/>
          <w:lang w:eastAsia="it-IT"/>
        </w:rPr>
        <w:t xml:space="preserve"> 36/2023</w:t>
      </w:r>
      <w:r w:rsidR="00761101">
        <w:rPr>
          <w:rFonts w:ascii="Times New Roman" w:eastAsia="Times New Roman" w:hAnsi="Times New Roman" w:cs="Times New Roman"/>
          <w:kern w:val="1"/>
          <w:sz w:val="24"/>
          <w:szCs w:val="24"/>
          <w:lang w:eastAsia="it-IT"/>
        </w:rPr>
        <w:t>,</w:t>
      </w:r>
      <w:r>
        <w:rPr>
          <w:rFonts w:ascii="Times New Roman" w:eastAsia="Times New Roman" w:hAnsi="Times New Roman" w:cs="Times New Roman"/>
          <w:kern w:val="1"/>
          <w:sz w:val="24"/>
          <w:szCs w:val="24"/>
          <w:lang w:eastAsia="it-IT"/>
        </w:rPr>
        <w:t xml:space="preserve"> intende avvalersi della </w:t>
      </w:r>
      <w:r w:rsidRPr="008959C6">
        <w:rPr>
          <w:rFonts w:ascii="Times New Roman" w:eastAsia="Times New Roman" w:hAnsi="Times New Roman" w:cs="Times New Roman"/>
          <w:b/>
          <w:kern w:val="1"/>
          <w:sz w:val="24"/>
          <w:szCs w:val="24"/>
          <w:lang w:eastAsia="it-IT"/>
        </w:rPr>
        <w:t>facoltà di subappaltare</w:t>
      </w:r>
      <w:r>
        <w:rPr>
          <w:rFonts w:ascii="Times New Roman" w:eastAsia="Times New Roman" w:hAnsi="Times New Roman" w:cs="Times New Roman"/>
          <w:kern w:val="1"/>
          <w:sz w:val="24"/>
          <w:szCs w:val="24"/>
          <w:lang w:eastAsia="it-IT"/>
        </w:rPr>
        <w:t xml:space="preserve"> quanto segue</w:t>
      </w:r>
      <w:r w:rsidRPr="008959C6">
        <w:rPr>
          <w:rFonts w:ascii="Times New Roman" w:eastAsia="Times New Roman" w:hAnsi="Times New Roman" w:cs="Times New Roman"/>
          <w:kern w:val="1"/>
          <w:sz w:val="24"/>
          <w:szCs w:val="24"/>
          <w:lang w:eastAsia="it-IT"/>
        </w:rPr>
        <w:t>:</w:t>
      </w:r>
      <w:r w:rsidR="001B5242" w:rsidRPr="001B5242">
        <w:rPr>
          <w:rFonts w:ascii="Times New Roman" w:eastAsia="Times New Roman" w:hAnsi="Times New Roman" w:cs="Times New Roman"/>
          <w:i/>
          <w:kern w:val="1"/>
          <w:sz w:val="24"/>
          <w:szCs w:val="24"/>
          <w:lang w:eastAsia="it-IT"/>
        </w:rPr>
        <w:t xml:space="preserve"> </w:t>
      </w:r>
    </w:p>
    <w:p w14:paraId="40006ED8" w14:textId="0847F8EE" w:rsidR="00410F85" w:rsidRPr="00410F85" w:rsidRDefault="00410F85" w:rsidP="00410F85">
      <w:pPr>
        <w:pStyle w:val="Paragrafoelenco"/>
        <w:widowControl w:val="0"/>
        <w:numPr>
          <w:ilvl w:val="0"/>
          <w:numId w:val="14"/>
        </w:numPr>
        <w:tabs>
          <w:tab w:val="left" w:pos="454"/>
        </w:tabs>
        <w:spacing w:after="0" w:line="360" w:lineRule="auto"/>
        <w:rPr>
          <w:rFonts w:ascii="Times New Roman" w:eastAsia="Times New Roman" w:hAnsi="Times New Roman" w:cs="Times New Roman"/>
          <w:iCs/>
          <w:kern w:val="1"/>
          <w:sz w:val="24"/>
          <w:szCs w:val="24"/>
          <w:lang w:eastAsia="it-IT"/>
        </w:rPr>
      </w:pPr>
      <w:r>
        <w:rPr>
          <w:rFonts w:ascii="Times New Roman" w:eastAsia="Times New Roman" w:hAnsi="Times New Roman" w:cs="Times New Roman"/>
          <w:iCs/>
          <w:kern w:val="1"/>
          <w:sz w:val="24"/>
          <w:szCs w:val="24"/>
          <w:lang w:eastAsia="it-IT"/>
        </w:rPr>
        <w:t>__________________________________________________________________________________________________________________________________________________</w:t>
      </w:r>
    </w:p>
    <w:p w14:paraId="2209C975" w14:textId="09BD58B3" w:rsidR="008959C6" w:rsidRDefault="008959C6" w:rsidP="008959C6">
      <w:pPr>
        <w:widowControl w:val="0"/>
        <w:tabs>
          <w:tab w:val="left" w:pos="454"/>
        </w:tabs>
        <w:spacing w:after="0" w:line="360" w:lineRule="auto"/>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i/>
          <w:kern w:val="1"/>
          <w:sz w:val="24"/>
          <w:szCs w:val="24"/>
          <w:lang w:eastAsia="it-IT"/>
        </w:rPr>
        <w:t>(</w:t>
      </w:r>
      <w:r w:rsidRPr="001B5242">
        <w:rPr>
          <w:rFonts w:ascii="Times New Roman" w:eastAsia="Times New Roman" w:hAnsi="Times New Roman" w:cs="Times New Roman"/>
          <w:i/>
          <w:kern w:val="1"/>
          <w:sz w:val="24"/>
          <w:szCs w:val="24"/>
          <w:u w:val="single"/>
          <w:lang w:eastAsia="it-IT"/>
        </w:rPr>
        <w:t xml:space="preserve">N.B.: In caso di R.T.I. la presente dichiarazione deve essere resa in modo UNITARIO, cioè deve essere </w:t>
      </w:r>
      <w:r w:rsidRPr="001B5242">
        <w:rPr>
          <w:rFonts w:ascii="Times New Roman" w:eastAsia="Times New Roman" w:hAnsi="Times New Roman" w:cs="Times New Roman"/>
          <w:b/>
          <w:i/>
          <w:kern w:val="1"/>
          <w:sz w:val="24"/>
          <w:szCs w:val="24"/>
          <w:u w:val="single"/>
          <w:lang w:eastAsia="it-IT"/>
        </w:rPr>
        <w:t>uguale per tutte le imprese raggruppate</w:t>
      </w:r>
      <w:r>
        <w:rPr>
          <w:rFonts w:ascii="Times New Roman" w:eastAsia="Times New Roman" w:hAnsi="Times New Roman" w:cs="Times New Roman"/>
          <w:i/>
          <w:kern w:val="1"/>
          <w:sz w:val="24"/>
          <w:szCs w:val="24"/>
          <w:lang w:eastAsia="it-IT"/>
        </w:rPr>
        <w:t>).</w:t>
      </w:r>
      <w:r w:rsidRPr="001B5242">
        <w:rPr>
          <w:rFonts w:ascii="Times New Roman" w:eastAsia="Times New Roman" w:hAnsi="Times New Roman" w:cs="Times New Roman"/>
          <w:i/>
          <w:kern w:val="1"/>
          <w:sz w:val="24"/>
          <w:szCs w:val="24"/>
          <w:lang w:eastAsia="it-IT"/>
        </w:rPr>
        <w:t xml:space="preserve"> </w:t>
      </w:r>
    </w:p>
    <w:p w14:paraId="6C8241CD" w14:textId="77777777" w:rsidR="001B5242" w:rsidRPr="001B5242" w:rsidRDefault="001B5242" w:rsidP="00761101">
      <w:pPr>
        <w:widowControl w:val="0"/>
        <w:tabs>
          <w:tab w:val="left" w:pos="454"/>
        </w:tabs>
        <w:spacing w:before="120" w:after="0" w:line="240" w:lineRule="auto"/>
        <w:jc w:val="center"/>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DICHIARA ALTRESÌ</w:t>
      </w:r>
    </w:p>
    <w:p w14:paraId="5C234D6E" w14:textId="77777777" w:rsidR="001B5242" w:rsidRPr="001B5242" w:rsidRDefault="001B5242" w:rsidP="00761101">
      <w:pPr>
        <w:widowControl w:val="0"/>
        <w:tabs>
          <w:tab w:val="left" w:pos="454"/>
        </w:tabs>
        <w:spacing w:after="60" w:line="360" w:lineRule="auto"/>
        <w:jc w:val="center"/>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(in caso di partecipazione di consorzio)</w:t>
      </w:r>
    </w:p>
    <w:p w14:paraId="515E6DD2" w14:textId="77777777" w:rsidR="001B5242" w:rsidRPr="001B5242" w:rsidRDefault="001B5242" w:rsidP="001B5242">
      <w:pPr>
        <w:widowControl w:val="0"/>
        <w:tabs>
          <w:tab w:val="left" w:pos="454"/>
        </w:tabs>
        <w:spacing w:after="12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concorrere per i seguenti consorziati:</w:t>
      </w:r>
    </w:p>
    <w:p w14:paraId="2EA7EA9B" w14:textId="77777777" w:rsidR="001B5242" w:rsidRPr="001B5242" w:rsidRDefault="001B5242" w:rsidP="001B5242">
      <w:pPr>
        <w:widowControl w:val="0"/>
        <w:numPr>
          <w:ilvl w:val="0"/>
          <w:numId w:val="2"/>
        </w:numPr>
        <w:tabs>
          <w:tab w:val="left" w:pos="454"/>
        </w:tabs>
        <w:spacing w:after="120" w:line="360" w:lineRule="auto"/>
        <w:ind w:left="714" w:hanging="357"/>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_________________________________ con sede in _____________________________ (___) Via ____________________________ n° _____ C.F. ______________________ P. IVA _______________________ (Solo per i consorzi ordinari, specificare le attività che saranno eseguite dal consorziato: _____________________________________________)</w:t>
      </w:r>
    </w:p>
    <w:p w14:paraId="7AE00390" w14:textId="77777777" w:rsidR="001B5242" w:rsidRPr="001B5242" w:rsidRDefault="001B5242" w:rsidP="008959C6">
      <w:pPr>
        <w:numPr>
          <w:ilvl w:val="0"/>
          <w:numId w:val="2"/>
        </w:numPr>
        <w:tabs>
          <w:tab w:val="left" w:pos="454"/>
        </w:tabs>
        <w:spacing w:after="12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 xml:space="preserve">_________________________________ con sede in _____________________________ (___) Via ____________________________ n° _____ C.F. ______________________ P. IVA _______________________ </w:t>
      </w:r>
      <w:r w:rsidR="008959C6" w:rsidRPr="008959C6">
        <w:rPr>
          <w:rFonts w:ascii="Times New Roman" w:eastAsia="Times New Roman" w:hAnsi="Times New Roman" w:cs="Times New Roman"/>
          <w:kern w:val="1"/>
          <w:sz w:val="24"/>
          <w:szCs w:val="24"/>
          <w:lang w:eastAsia="it-IT"/>
        </w:rPr>
        <w:t>(Solo per i consorzi ordinari, specificare le attività che saranno eseguite dal consorziato: _____________________________________________)</w:t>
      </w:r>
    </w:p>
    <w:p w14:paraId="7EF5A18C" w14:textId="77777777" w:rsidR="001B5242" w:rsidRPr="001B5242" w:rsidRDefault="001B5242" w:rsidP="00761101">
      <w:pPr>
        <w:widowControl w:val="0"/>
        <w:numPr>
          <w:ilvl w:val="0"/>
          <w:numId w:val="2"/>
        </w:numPr>
        <w:tabs>
          <w:tab w:val="left" w:pos="454"/>
        </w:tabs>
        <w:spacing w:after="0" w:line="360" w:lineRule="auto"/>
        <w:ind w:left="714" w:hanging="357"/>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 xml:space="preserve">_________________________________ con sede in _____________________________ (___) Via ____________________________ n° _____ C.F. ______________________ P. IVA _______________________ </w:t>
      </w:r>
      <w:r w:rsidR="008959C6" w:rsidRPr="008959C6">
        <w:rPr>
          <w:rFonts w:ascii="Times New Roman" w:eastAsia="Times New Roman" w:hAnsi="Times New Roman" w:cs="Times New Roman"/>
          <w:kern w:val="1"/>
          <w:sz w:val="24"/>
          <w:szCs w:val="24"/>
          <w:lang w:eastAsia="it-IT"/>
        </w:rPr>
        <w:t>(Solo per i consorzi ordinari, specificare le attività che saranno eseguite dal consorziato: _____________________________________________)</w:t>
      </w:r>
    </w:p>
    <w:p w14:paraId="304369FA" w14:textId="77777777" w:rsidR="001B5242" w:rsidRPr="001B5242" w:rsidRDefault="001B5242" w:rsidP="00761101">
      <w:pPr>
        <w:widowControl w:val="0"/>
        <w:tabs>
          <w:tab w:val="left" w:pos="454"/>
        </w:tabs>
        <w:spacing w:before="120" w:after="0" w:line="360" w:lineRule="auto"/>
        <w:jc w:val="both"/>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 xml:space="preserve">N.B. il presente modello di dichiarazione deve essere presentato </w:t>
      </w:r>
      <w:r w:rsidRPr="001B5242">
        <w:rPr>
          <w:rFonts w:ascii="Times New Roman" w:eastAsia="Times New Roman" w:hAnsi="Times New Roman" w:cs="Times New Roman"/>
          <w:b/>
          <w:kern w:val="1"/>
          <w:sz w:val="24"/>
          <w:szCs w:val="24"/>
          <w:u w:val="single"/>
          <w:lang w:eastAsia="it-IT"/>
        </w:rPr>
        <w:t>anche da ciascuno dei consorziati sopra indicati</w:t>
      </w:r>
      <w:r w:rsidRPr="001B5242">
        <w:rPr>
          <w:rFonts w:ascii="Times New Roman" w:eastAsia="Times New Roman" w:hAnsi="Times New Roman" w:cs="Times New Roman"/>
          <w:b/>
          <w:kern w:val="1"/>
          <w:sz w:val="24"/>
          <w:szCs w:val="24"/>
          <w:lang w:eastAsia="it-IT"/>
        </w:rPr>
        <w:t>.</w:t>
      </w:r>
    </w:p>
    <w:p w14:paraId="254567E0" w14:textId="77777777" w:rsidR="001B5242" w:rsidRPr="001B5242" w:rsidRDefault="001B5242" w:rsidP="001B5242">
      <w:pPr>
        <w:widowControl w:val="0"/>
        <w:tabs>
          <w:tab w:val="left" w:pos="454"/>
        </w:tabs>
        <w:spacing w:before="120" w:after="0" w:line="240" w:lineRule="auto"/>
        <w:jc w:val="center"/>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DICHIARA INOLTRE</w:t>
      </w:r>
    </w:p>
    <w:p w14:paraId="72AEBDDC" w14:textId="77777777" w:rsidR="001B5242" w:rsidRPr="001B5242" w:rsidRDefault="001B5242" w:rsidP="00761101">
      <w:pPr>
        <w:widowControl w:val="0"/>
        <w:tabs>
          <w:tab w:val="left" w:pos="454"/>
        </w:tabs>
        <w:spacing w:after="60" w:line="360" w:lineRule="auto"/>
        <w:jc w:val="center"/>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(in caso di partecipazione in R.T.I.)</w:t>
      </w:r>
    </w:p>
    <w:p w14:paraId="34B697AF" w14:textId="77777777" w:rsidR="001B5242" w:rsidRPr="001B5242" w:rsidRDefault="001B5242" w:rsidP="001B5242">
      <w:pPr>
        <w:widowControl w:val="0"/>
        <w:tabs>
          <w:tab w:val="left" w:pos="454"/>
        </w:tabs>
        <w:spacing w:after="120" w:line="360" w:lineRule="auto"/>
        <w:ind w:left="567" w:hanging="567"/>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sz w:val="24"/>
          <w:szCs w:val="24"/>
          <w:lang w:eastAsia="it-IT"/>
        </w:rPr>
        <w:t xml:space="preserve">di partecipare alla gara in oggetto quale </w:t>
      </w:r>
      <w:r w:rsidRPr="001B5242">
        <w:rPr>
          <w:rFonts w:ascii="Times New Roman" w:eastAsia="Times New Roman" w:hAnsi="Times New Roman" w:cs="Times New Roman"/>
          <w:b/>
          <w:i/>
          <w:sz w:val="24"/>
          <w:szCs w:val="24"/>
          <w:lang w:eastAsia="it-IT"/>
        </w:rPr>
        <w:t>(</w:t>
      </w:r>
      <w:r w:rsidRPr="001B5242">
        <w:rPr>
          <w:rFonts w:ascii="Times New Roman" w:eastAsia="Times New Roman" w:hAnsi="Times New Roman" w:cs="Times New Roman"/>
          <w:b/>
          <w:i/>
          <w:sz w:val="24"/>
          <w:szCs w:val="24"/>
          <w:u w:val="single"/>
          <w:lang w:eastAsia="it-IT"/>
        </w:rPr>
        <w:t>contrassegnare la casella che interessa</w:t>
      </w:r>
      <w:r w:rsidRPr="001B5242">
        <w:rPr>
          <w:rFonts w:ascii="Times New Roman" w:eastAsia="Times New Roman" w:hAnsi="Times New Roman" w:cs="Times New Roman"/>
          <w:b/>
          <w:i/>
          <w:sz w:val="24"/>
          <w:szCs w:val="24"/>
          <w:lang w:eastAsia="it-IT"/>
        </w:rPr>
        <w:t>)</w:t>
      </w:r>
      <w:r w:rsidRPr="001B5242">
        <w:rPr>
          <w:rFonts w:ascii="Times New Roman" w:eastAsia="Times New Roman" w:hAnsi="Times New Roman" w:cs="Times New Roman"/>
          <w:sz w:val="24"/>
          <w:szCs w:val="24"/>
          <w:lang w:eastAsia="it-IT"/>
        </w:rPr>
        <w:t>:</w:t>
      </w:r>
    </w:p>
    <w:p w14:paraId="5BE5EAAA" w14:textId="77777777" w:rsidR="001B5242" w:rsidRPr="001B5242" w:rsidRDefault="001B5242" w:rsidP="001B5242">
      <w:pPr>
        <w:widowControl w:val="0"/>
        <w:numPr>
          <w:ilvl w:val="0"/>
          <w:numId w:val="5"/>
        </w:numPr>
        <w:tabs>
          <w:tab w:val="left" w:pos="454"/>
        </w:tabs>
        <w:spacing w:after="120" w:line="360" w:lineRule="auto"/>
        <w:ind w:left="714" w:hanging="357"/>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sz w:val="24"/>
          <w:szCs w:val="24"/>
          <w:lang w:eastAsia="it-IT"/>
        </w:rPr>
        <w:t xml:space="preserve"> Capogruppo</w:t>
      </w:r>
    </w:p>
    <w:p w14:paraId="1E6870A6" w14:textId="77777777" w:rsidR="001B5242" w:rsidRPr="001B5242" w:rsidRDefault="001B5242" w:rsidP="001B5242">
      <w:pPr>
        <w:widowControl w:val="0"/>
        <w:numPr>
          <w:ilvl w:val="0"/>
          <w:numId w:val="5"/>
        </w:numPr>
        <w:tabs>
          <w:tab w:val="left" w:pos="454"/>
        </w:tabs>
        <w:spacing w:after="120" w:line="360" w:lineRule="auto"/>
        <w:ind w:left="714" w:hanging="357"/>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sz w:val="24"/>
          <w:szCs w:val="24"/>
          <w:lang w:eastAsia="it-IT"/>
        </w:rPr>
        <w:t xml:space="preserve"> Mandante </w:t>
      </w:r>
    </w:p>
    <w:p w14:paraId="27B65192" w14:textId="77777777" w:rsidR="001B5242" w:rsidRPr="001B5242" w:rsidRDefault="001B5242" w:rsidP="001B5242">
      <w:pPr>
        <w:widowControl w:val="0"/>
        <w:tabs>
          <w:tab w:val="left" w:pos="454"/>
        </w:tabs>
        <w:spacing w:after="120" w:line="360" w:lineRule="auto"/>
        <w:ind w:left="567" w:hanging="567"/>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sz w:val="24"/>
          <w:szCs w:val="24"/>
          <w:lang w:eastAsia="it-IT"/>
        </w:rPr>
        <w:t>del Raggruppamento Temporaneo di Imprese costituito da:</w:t>
      </w:r>
    </w:p>
    <w:p w14:paraId="18640989" w14:textId="77777777" w:rsidR="001B5242" w:rsidRPr="001B5242" w:rsidRDefault="001B5242" w:rsidP="001B5242">
      <w:pPr>
        <w:widowControl w:val="0"/>
        <w:numPr>
          <w:ilvl w:val="0"/>
          <w:numId w:val="2"/>
        </w:numPr>
        <w:tabs>
          <w:tab w:val="left" w:pos="454"/>
        </w:tabs>
        <w:spacing w:after="120" w:line="360" w:lineRule="auto"/>
        <w:ind w:left="714" w:hanging="357"/>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 xml:space="preserve">CAPOGRUPPO: ______________________________ con sede in __________________________ (___) Via ___________________ n° _____ C.F. ______________________ P. IVA ______________________ parte di attività che eseguirà: </w:t>
      </w:r>
      <w:r w:rsidRPr="001B5242">
        <w:rPr>
          <w:rFonts w:ascii="Times New Roman" w:eastAsia="Times New Roman" w:hAnsi="Times New Roman" w:cs="Times New Roman"/>
          <w:kern w:val="1"/>
          <w:sz w:val="24"/>
          <w:szCs w:val="24"/>
          <w:lang w:eastAsia="it-IT"/>
        </w:rPr>
        <w:lastRenderedPageBreak/>
        <w:t>_____________________</w:t>
      </w:r>
      <w:r w:rsidR="00761101">
        <w:rPr>
          <w:rFonts w:ascii="Times New Roman" w:eastAsia="Times New Roman" w:hAnsi="Times New Roman" w:cs="Times New Roman"/>
          <w:kern w:val="1"/>
          <w:sz w:val="24"/>
          <w:szCs w:val="24"/>
          <w:lang w:eastAsia="it-IT"/>
        </w:rPr>
        <w:t>________________________________________</w:t>
      </w:r>
      <w:r w:rsidRPr="001B5242">
        <w:rPr>
          <w:rFonts w:ascii="Times New Roman" w:eastAsia="Times New Roman" w:hAnsi="Times New Roman" w:cs="Times New Roman"/>
          <w:kern w:val="1"/>
          <w:sz w:val="24"/>
          <w:szCs w:val="24"/>
          <w:lang w:eastAsia="it-IT"/>
        </w:rPr>
        <w:t xml:space="preserve">_____________ </w:t>
      </w:r>
    </w:p>
    <w:p w14:paraId="50CE88C9" w14:textId="77777777" w:rsidR="001B5242" w:rsidRPr="001B5242" w:rsidRDefault="001B5242" w:rsidP="001B5242">
      <w:pPr>
        <w:widowControl w:val="0"/>
        <w:numPr>
          <w:ilvl w:val="0"/>
          <w:numId w:val="2"/>
        </w:numPr>
        <w:tabs>
          <w:tab w:val="left" w:pos="454"/>
        </w:tabs>
        <w:spacing w:after="12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MANDANTE: ______________________________ con sede in __________________________ (___) Via ___________________ n° _____ C.F. ______________________ P. IVA ______________________ parte di attività che eseguirà: __________________________________</w:t>
      </w:r>
      <w:r w:rsidR="00761101">
        <w:rPr>
          <w:rFonts w:ascii="Times New Roman" w:eastAsia="Times New Roman" w:hAnsi="Times New Roman" w:cs="Times New Roman"/>
          <w:kern w:val="1"/>
          <w:sz w:val="24"/>
          <w:szCs w:val="24"/>
          <w:lang w:eastAsia="it-IT"/>
        </w:rPr>
        <w:t>________________________________________</w:t>
      </w:r>
      <w:r w:rsidRPr="001B5242">
        <w:rPr>
          <w:rFonts w:ascii="Times New Roman" w:eastAsia="Times New Roman" w:hAnsi="Times New Roman" w:cs="Times New Roman"/>
          <w:kern w:val="1"/>
          <w:sz w:val="24"/>
          <w:szCs w:val="24"/>
          <w:lang w:eastAsia="it-IT"/>
        </w:rPr>
        <w:t xml:space="preserve"> </w:t>
      </w:r>
    </w:p>
    <w:p w14:paraId="1E6273D1" w14:textId="77777777" w:rsidR="001B5242" w:rsidRPr="001B5242" w:rsidRDefault="001B5242" w:rsidP="001B5242">
      <w:pPr>
        <w:widowControl w:val="0"/>
        <w:numPr>
          <w:ilvl w:val="0"/>
          <w:numId w:val="2"/>
        </w:numPr>
        <w:tabs>
          <w:tab w:val="left" w:pos="454"/>
        </w:tabs>
        <w:spacing w:after="12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MANDANTE: ______________________________ con sede in __________________________ (___) Via ___________________ n° _____ C.F. ______________________ P. IVA ______________________ parte di attività che eseguirà: __________________________________</w:t>
      </w:r>
      <w:r w:rsidR="00761101">
        <w:rPr>
          <w:rFonts w:ascii="Times New Roman" w:eastAsia="Times New Roman" w:hAnsi="Times New Roman" w:cs="Times New Roman"/>
          <w:kern w:val="1"/>
          <w:sz w:val="24"/>
          <w:szCs w:val="24"/>
          <w:lang w:eastAsia="it-IT"/>
        </w:rPr>
        <w:t>________________________________________</w:t>
      </w:r>
      <w:r w:rsidRPr="001B5242">
        <w:rPr>
          <w:rFonts w:ascii="Times New Roman" w:eastAsia="Times New Roman" w:hAnsi="Times New Roman" w:cs="Times New Roman"/>
          <w:kern w:val="1"/>
          <w:sz w:val="24"/>
          <w:szCs w:val="24"/>
          <w:lang w:eastAsia="it-IT"/>
        </w:rPr>
        <w:t xml:space="preserve"> </w:t>
      </w:r>
    </w:p>
    <w:p w14:paraId="4201E8E0" w14:textId="77777777" w:rsidR="001B5242" w:rsidRPr="001B5242" w:rsidRDefault="001B5242" w:rsidP="001B5242">
      <w:pPr>
        <w:widowControl w:val="0"/>
        <w:numPr>
          <w:ilvl w:val="0"/>
          <w:numId w:val="2"/>
        </w:numPr>
        <w:tabs>
          <w:tab w:val="left" w:pos="454"/>
        </w:tabs>
        <w:spacing w:after="120" w:line="360" w:lineRule="auto"/>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MANDANTE: ______________________________ con sede in __________________________ (___) Via ___________________ n° _____ C.F. ______________________ P. IVA ______________________ parte di attività che eseguirà: ___________________</w:t>
      </w:r>
      <w:r w:rsidR="00761101">
        <w:rPr>
          <w:rFonts w:ascii="Times New Roman" w:eastAsia="Times New Roman" w:hAnsi="Times New Roman" w:cs="Times New Roman"/>
          <w:kern w:val="1"/>
          <w:sz w:val="24"/>
          <w:szCs w:val="24"/>
          <w:lang w:eastAsia="it-IT"/>
        </w:rPr>
        <w:t>________________________________________</w:t>
      </w:r>
      <w:r w:rsidRPr="001B5242">
        <w:rPr>
          <w:rFonts w:ascii="Times New Roman" w:eastAsia="Times New Roman" w:hAnsi="Times New Roman" w:cs="Times New Roman"/>
          <w:kern w:val="1"/>
          <w:sz w:val="24"/>
          <w:szCs w:val="24"/>
          <w:lang w:eastAsia="it-IT"/>
        </w:rPr>
        <w:t xml:space="preserve">_______________ </w:t>
      </w:r>
    </w:p>
    <w:p w14:paraId="5E4FABF2" w14:textId="77777777" w:rsidR="001B5242" w:rsidRPr="001B5242" w:rsidRDefault="001B5242" w:rsidP="00761101">
      <w:pPr>
        <w:widowControl w:val="0"/>
        <w:tabs>
          <w:tab w:val="left" w:pos="454"/>
        </w:tabs>
        <w:spacing w:after="0" w:line="360" w:lineRule="auto"/>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sz w:val="24"/>
          <w:szCs w:val="24"/>
          <w:lang w:eastAsia="it-IT"/>
        </w:rPr>
        <w:t>- che in caso di aggiudicazione, sarà conferito mandato s</w:t>
      </w:r>
      <w:r w:rsidR="00761101">
        <w:rPr>
          <w:rFonts w:ascii="Times New Roman" w:eastAsia="Times New Roman" w:hAnsi="Times New Roman" w:cs="Times New Roman"/>
          <w:sz w:val="24"/>
          <w:szCs w:val="24"/>
          <w:lang w:eastAsia="it-IT"/>
        </w:rPr>
        <w:t>peciale con rappresentanza all’I</w:t>
      </w:r>
      <w:r w:rsidRPr="001B5242">
        <w:rPr>
          <w:rFonts w:ascii="Times New Roman" w:eastAsia="Times New Roman" w:hAnsi="Times New Roman" w:cs="Times New Roman"/>
          <w:sz w:val="24"/>
          <w:szCs w:val="24"/>
          <w:lang w:eastAsia="it-IT"/>
        </w:rPr>
        <w:t xml:space="preserve">mpresa </w:t>
      </w:r>
      <w:r w:rsidR="00761101">
        <w:rPr>
          <w:rFonts w:ascii="Times New Roman" w:eastAsia="Times New Roman" w:hAnsi="Times New Roman" w:cs="Times New Roman"/>
          <w:sz w:val="24"/>
          <w:szCs w:val="24"/>
          <w:lang w:eastAsia="it-IT"/>
        </w:rPr>
        <w:t>C</w:t>
      </w:r>
      <w:r w:rsidRPr="001B5242">
        <w:rPr>
          <w:rFonts w:ascii="Times New Roman" w:eastAsia="Times New Roman" w:hAnsi="Times New Roman" w:cs="Times New Roman"/>
          <w:sz w:val="24"/>
          <w:szCs w:val="24"/>
          <w:lang w:eastAsia="it-IT"/>
        </w:rPr>
        <w:t>apogruppo come sopra indicata;</w:t>
      </w:r>
    </w:p>
    <w:p w14:paraId="31844333" w14:textId="77777777" w:rsidR="001B5242" w:rsidRPr="001B5242" w:rsidRDefault="001B5242" w:rsidP="00761101">
      <w:pPr>
        <w:widowControl w:val="0"/>
        <w:tabs>
          <w:tab w:val="left" w:pos="454"/>
        </w:tabs>
        <w:spacing w:after="0" w:line="360" w:lineRule="auto"/>
        <w:jc w:val="both"/>
        <w:rPr>
          <w:rFonts w:ascii="Times New Roman" w:eastAsia="Times New Roman" w:hAnsi="Times New Roman" w:cs="Times New Roman"/>
          <w:sz w:val="24"/>
          <w:szCs w:val="24"/>
          <w:lang w:eastAsia="it-IT"/>
        </w:rPr>
      </w:pPr>
      <w:r w:rsidRPr="001B5242">
        <w:rPr>
          <w:rFonts w:ascii="Times New Roman" w:eastAsia="Times New Roman" w:hAnsi="Times New Roman" w:cs="Times New Roman"/>
          <w:sz w:val="24"/>
          <w:szCs w:val="24"/>
          <w:lang w:eastAsia="it-IT"/>
        </w:rPr>
        <w:t>- di impegnarsi, in caso di aggiudicazione, ad uniformarsi alla disciplina vigente in materia di appalto pubblici con riguardo alle associazioni temporanee;</w:t>
      </w:r>
    </w:p>
    <w:p w14:paraId="3A12BEAA" w14:textId="77777777" w:rsidR="001B5242" w:rsidRPr="001B5242" w:rsidRDefault="001B5242" w:rsidP="00761101">
      <w:pPr>
        <w:widowControl w:val="0"/>
        <w:tabs>
          <w:tab w:val="left" w:pos="454"/>
        </w:tabs>
        <w:spacing w:before="120" w:after="0" w:line="360" w:lineRule="auto"/>
        <w:jc w:val="both"/>
        <w:rPr>
          <w:rFonts w:ascii="Times New Roman" w:eastAsia="Times New Roman" w:hAnsi="Times New Roman" w:cs="Times New Roman"/>
          <w:b/>
          <w:kern w:val="1"/>
          <w:sz w:val="24"/>
          <w:szCs w:val="24"/>
          <w:lang w:eastAsia="it-IT"/>
        </w:rPr>
      </w:pPr>
      <w:r w:rsidRPr="001B5242">
        <w:rPr>
          <w:rFonts w:ascii="Times New Roman" w:eastAsia="Times New Roman" w:hAnsi="Times New Roman" w:cs="Times New Roman"/>
          <w:b/>
          <w:kern w:val="1"/>
          <w:sz w:val="24"/>
          <w:szCs w:val="24"/>
          <w:lang w:eastAsia="it-IT"/>
        </w:rPr>
        <w:t xml:space="preserve">N.B. il presente modello di dichiarazione deve essere presentato </w:t>
      </w:r>
      <w:r w:rsidRPr="001B5242">
        <w:rPr>
          <w:rFonts w:ascii="Times New Roman" w:eastAsia="Times New Roman" w:hAnsi="Times New Roman" w:cs="Times New Roman"/>
          <w:b/>
          <w:kern w:val="1"/>
          <w:sz w:val="24"/>
          <w:szCs w:val="24"/>
          <w:u w:val="single"/>
          <w:lang w:eastAsia="it-IT"/>
        </w:rPr>
        <w:t>anche da ciascuno dei componenti del raggruppamento</w:t>
      </w:r>
      <w:r w:rsidRPr="001B5242">
        <w:rPr>
          <w:rFonts w:ascii="Times New Roman" w:eastAsia="Times New Roman" w:hAnsi="Times New Roman" w:cs="Times New Roman"/>
          <w:b/>
          <w:kern w:val="1"/>
          <w:sz w:val="24"/>
          <w:szCs w:val="24"/>
          <w:lang w:eastAsia="it-IT"/>
        </w:rPr>
        <w:t>.</w:t>
      </w:r>
    </w:p>
    <w:p w14:paraId="7C295001" w14:textId="77777777" w:rsidR="001B5242" w:rsidRPr="001B5242" w:rsidRDefault="001B5242" w:rsidP="00761101">
      <w:pPr>
        <w:widowControl w:val="0"/>
        <w:tabs>
          <w:tab w:val="left" w:pos="454"/>
        </w:tabs>
        <w:spacing w:before="120" w:after="60" w:line="360" w:lineRule="auto"/>
        <w:ind w:firstLine="454"/>
        <w:jc w:val="center"/>
        <w:rPr>
          <w:rFonts w:ascii="Times New Roman" w:eastAsia="Times New Roman" w:hAnsi="Times New Roman" w:cs="Times New Roman"/>
          <w:b/>
          <w:sz w:val="24"/>
          <w:szCs w:val="24"/>
          <w:lang w:eastAsia="it-IT"/>
        </w:rPr>
      </w:pPr>
      <w:r w:rsidRPr="001B5242">
        <w:rPr>
          <w:rFonts w:ascii="Times New Roman" w:eastAsia="Times New Roman" w:hAnsi="Times New Roman" w:cs="Times New Roman"/>
          <w:b/>
          <w:sz w:val="24"/>
          <w:szCs w:val="24"/>
          <w:lang w:eastAsia="it-IT"/>
        </w:rPr>
        <w:t>DICHIARA INFINE</w:t>
      </w:r>
    </w:p>
    <w:p w14:paraId="57EF24CE"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aver preso completa ed attenta visione del disciplinare di gara e di tutti i documenti di gara e di considerarli completi ed esaustivi ai fini della formulazione dell’offerta;</w:t>
      </w:r>
    </w:p>
    <w:p w14:paraId="0C63E927"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aver ben valutato tutte le prescrizioni, condizioni, clausole ed oneri contenuti nella documentazione di gara e di accettarli integralmente ed incondizionatamente, senza riserve;</w:t>
      </w:r>
    </w:p>
    <w:p w14:paraId="6FF42960"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avere tenuto conto nella formulazione dell’offerta di tutti gli obblighi ed oneri risultanti dalla documentazione di gara, nessuno escluso;</w:t>
      </w:r>
    </w:p>
    <w:p w14:paraId="04E42829"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ritenere remunerativa l’offerta presentata e di mantenerla valida per 180 giorni dalla data di scadenza di presentazione della stessa;</w:t>
      </w:r>
    </w:p>
    <w:p w14:paraId="3FE5701B"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di avere tenuto conto, nella formulazione dell’offerta, di eventuali maggiorazioni per lievitazione dei prezzi che dovessero intervenire durante l’esecuzione dell’appalto;</w:t>
      </w:r>
    </w:p>
    <w:p w14:paraId="600A9306" w14:textId="77777777" w:rsidR="001B5242" w:rsidRPr="001B5242" w:rsidRDefault="001B5242" w:rsidP="00761101">
      <w:pPr>
        <w:widowControl w:val="0"/>
        <w:numPr>
          <w:ilvl w:val="0"/>
          <w:numId w:val="3"/>
        </w:numPr>
        <w:tabs>
          <w:tab w:val="left" w:pos="454"/>
        </w:tabs>
        <w:spacing w:after="0" w:line="360" w:lineRule="auto"/>
        <w:ind w:left="454" w:hanging="454"/>
        <w:jc w:val="both"/>
        <w:rPr>
          <w:rFonts w:ascii="Times New Roman" w:eastAsia="Times New Roman" w:hAnsi="Times New Roman" w:cs="Times New Roman"/>
          <w:kern w:val="1"/>
          <w:sz w:val="24"/>
          <w:szCs w:val="24"/>
          <w:lang w:eastAsia="it-IT"/>
        </w:rPr>
      </w:pPr>
      <w:r w:rsidRPr="001B5242">
        <w:rPr>
          <w:rFonts w:ascii="Times New Roman" w:eastAsia="Times New Roman" w:hAnsi="Times New Roman" w:cs="Times New Roman"/>
          <w:kern w:val="1"/>
          <w:sz w:val="24"/>
          <w:szCs w:val="24"/>
          <w:lang w:eastAsia="it-IT"/>
        </w:rPr>
        <w:t xml:space="preserve">di aver ben compreso che le offerte che perverranno non vincolano in alcun modo la Stazione appaltante, la quale si riserva la facoltà di interrompere la procedura di gara in qualsiasi </w:t>
      </w:r>
      <w:r w:rsidRPr="001B5242">
        <w:rPr>
          <w:rFonts w:ascii="Times New Roman" w:eastAsia="Times New Roman" w:hAnsi="Times New Roman" w:cs="Times New Roman"/>
          <w:kern w:val="1"/>
          <w:sz w:val="24"/>
          <w:szCs w:val="24"/>
          <w:lang w:eastAsia="it-IT"/>
        </w:rPr>
        <w:lastRenderedPageBreak/>
        <w:t>momento, così come di non procedere all’aggiudicazione, a proprio insindacabile giudizio e senza che ciò possa dar luogo a pretesa risarcitoria alcuna da parte dei partecipanti.</w:t>
      </w:r>
    </w:p>
    <w:p w14:paraId="10B73782" w14:textId="77777777" w:rsidR="001B5242" w:rsidRPr="001B5242" w:rsidRDefault="001B5242" w:rsidP="001B5242">
      <w:pPr>
        <w:widowControl w:val="0"/>
        <w:spacing w:after="0" w:line="240" w:lineRule="auto"/>
        <w:jc w:val="both"/>
        <w:rPr>
          <w:rFonts w:ascii="Times New Roman" w:eastAsia="Times New Roman" w:hAnsi="Times New Roman" w:cs="Times New Roman"/>
          <w:bCs/>
          <w:sz w:val="24"/>
          <w:szCs w:val="24"/>
          <w:lang w:eastAsia="it-IT"/>
        </w:rPr>
      </w:pPr>
      <w:r w:rsidRPr="001B5242">
        <w:rPr>
          <w:rFonts w:ascii="Times New Roman" w:eastAsia="Times New Roman" w:hAnsi="Times New Roman" w:cs="Times New Roman"/>
          <w:bCs/>
          <w:sz w:val="24"/>
          <w:szCs w:val="24"/>
          <w:lang w:eastAsia="it-IT"/>
        </w:rPr>
        <w:t>In fede.</w:t>
      </w:r>
    </w:p>
    <w:p w14:paraId="5FD92009" w14:textId="77777777" w:rsidR="001B5242" w:rsidRDefault="001B5242" w:rsidP="0021661D">
      <w:pPr>
        <w:widowControl w:val="0"/>
        <w:spacing w:after="0" w:line="240" w:lineRule="auto"/>
        <w:jc w:val="both"/>
        <w:rPr>
          <w:rFonts w:ascii="Times New Roman" w:eastAsia="Times New Roman" w:hAnsi="Times New Roman" w:cs="Times New Roman"/>
          <w:i/>
          <w:spacing w:val="-4"/>
          <w:w w:val="96"/>
          <w:sz w:val="24"/>
          <w:szCs w:val="24"/>
          <w:lang w:eastAsia="it-IT"/>
        </w:rPr>
      </w:pPr>
    </w:p>
    <w:p w14:paraId="27AEE0BF" w14:textId="77777777" w:rsidR="0021661D" w:rsidRPr="001B5242" w:rsidRDefault="0021661D" w:rsidP="0021661D">
      <w:pPr>
        <w:widowControl w:val="0"/>
        <w:spacing w:after="0" w:line="240" w:lineRule="auto"/>
        <w:jc w:val="both"/>
        <w:rPr>
          <w:rFonts w:ascii="Times New Roman" w:eastAsia="Times New Roman" w:hAnsi="Times New Roman" w:cs="Times New Roman"/>
          <w:spacing w:val="-4"/>
          <w:w w:val="96"/>
          <w:sz w:val="24"/>
          <w:szCs w:val="24"/>
          <w:lang w:eastAsia="it-IT"/>
        </w:rPr>
      </w:pPr>
      <w:r w:rsidRPr="0021661D">
        <w:rPr>
          <w:rFonts w:ascii="Times New Roman" w:eastAsia="Times New Roman" w:hAnsi="Times New Roman" w:cs="Times New Roman"/>
          <w:spacing w:val="-4"/>
          <w:w w:val="96"/>
          <w:sz w:val="24"/>
          <w:szCs w:val="24"/>
          <w:lang w:eastAsia="it-IT"/>
        </w:rPr>
        <w:t>Addì, data della firma digitale</w:t>
      </w:r>
      <w:r>
        <w:rPr>
          <w:rFonts w:ascii="Times New Roman" w:eastAsia="Times New Roman" w:hAnsi="Times New Roman" w:cs="Times New Roman"/>
          <w:spacing w:val="-4"/>
          <w:w w:val="96"/>
          <w:sz w:val="24"/>
          <w:szCs w:val="24"/>
          <w:lang w:eastAsia="it-IT"/>
        </w:rPr>
        <w:t>.</w:t>
      </w:r>
    </w:p>
    <w:p w14:paraId="7AF0D34E" w14:textId="77777777" w:rsidR="001B5242" w:rsidRPr="001B5242" w:rsidRDefault="001B5242" w:rsidP="001B5242">
      <w:pPr>
        <w:widowControl w:val="0"/>
        <w:tabs>
          <w:tab w:val="left" w:leader="dot" w:pos="8824"/>
        </w:tabs>
        <w:spacing w:after="0" w:line="240" w:lineRule="auto"/>
        <w:ind w:left="3686"/>
        <w:jc w:val="center"/>
        <w:rPr>
          <w:rFonts w:ascii="Times New Roman" w:eastAsia="Times New Roman" w:hAnsi="Times New Roman" w:cs="Times New Roman"/>
          <w:spacing w:val="-4"/>
          <w:w w:val="96"/>
          <w:sz w:val="24"/>
          <w:szCs w:val="24"/>
          <w:lang w:eastAsia="ar-SA"/>
        </w:rPr>
      </w:pPr>
    </w:p>
    <w:p w14:paraId="03E741F7" w14:textId="77777777" w:rsidR="001B5242" w:rsidRPr="001B5242" w:rsidRDefault="001B5242" w:rsidP="001B5242">
      <w:pPr>
        <w:widowControl w:val="0"/>
        <w:tabs>
          <w:tab w:val="left" w:leader="dot" w:pos="8824"/>
        </w:tabs>
        <w:spacing w:after="0" w:line="240" w:lineRule="auto"/>
        <w:ind w:left="5396"/>
        <w:rPr>
          <w:rFonts w:ascii="Times New Roman" w:eastAsia="Times New Roman" w:hAnsi="Times New Roman" w:cs="Times New Roman"/>
          <w:spacing w:val="-4"/>
          <w:w w:val="96"/>
          <w:sz w:val="24"/>
          <w:szCs w:val="24"/>
          <w:lang w:eastAsia="it-IT"/>
        </w:rPr>
      </w:pPr>
      <w:r w:rsidRPr="001B5242">
        <w:rPr>
          <w:rFonts w:ascii="Times New Roman" w:eastAsia="Times New Roman" w:hAnsi="Times New Roman" w:cs="Times New Roman"/>
          <w:spacing w:val="-4"/>
          <w:w w:val="96"/>
          <w:sz w:val="24"/>
          <w:szCs w:val="24"/>
          <w:lang w:eastAsia="ar-SA"/>
        </w:rPr>
        <w:t xml:space="preserve"> [Firmato digitalmente] </w:t>
      </w:r>
    </w:p>
    <w:p w14:paraId="59DA4020" w14:textId="77777777" w:rsidR="001B5242" w:rsidRPr="008959C6" w:rsidRDefault="001B5242" w:rsidP="001B5242">
      <w:pPr>
        <w:widowControl w:val="0"/>
        <w:spacing w:after="0" w:line="360" w:lineRule="auto"/>
        <w:contextualSpacing/>
        <w:jc w:val="both"/>
        <w:rPr>
          <w:rFonts w:ascii="Times New Roman" w:eastAsia="Times New Roman" w:hAnsi="Times New Roman" w:cs="Times New Roman"/>
          <w:sz w:val="24"/>
          <w:szCs w:val="24"/>
          <w:lang w:eastAsia="it-IT"/>
        </w:rPr>
      </w:pPr>
    </w:p>
    <w:sectPr w:rsidR="001B5242" w:rsidRPr="008959C6" w:rsidSect="0021661D">
      <w:footerReference w:type="default" r:id="rId7"/>
      <w:headerReference w:type="first" r:id="rId8"/>
      <w:pgSz w:w="11906" w:h="16838" w:code="9"/>
      <w:pgMar w:top="1418" w:right="1134" w:bottom="1134" w:left="1134"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60282C" w14:textId="77777777" w:rsidR="005D2535" w:rsidRDefault="005D2535" w:rsidP="005D2535">
      <w:pPr>
        <w:spacing w:after="0" w:line="240" w:lineRule="auto"/>
      </w:pPr>
      <w:r>
        <w:separator/>
      </w:r>
    </w:p>
  </w:endnote>
  <w:endnote w:type="continuationSeparator" w:id="0">
    <w:p w14:paraId="341FB3DF" w14:textId="77777777" w:rsidR="005D2535" w:rsidRDefault="005D2535" w:rsidP="005D2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37873" w14:textId="77777777" w:rsidR="0021661D" w:rsidRPr="0021661D" w:rsidRDefault="0021661D" w:rsidP="0021661D">
    <w:pPr>
      <w:pStyle w:val="Pidipagina"/>
      <w:tabs>
        <w:tab w:val="left" w:pos="6223"/>
      </w:tabs>
      <w:rPr>
        <w:caps/>
      </w:rPr>
    </w:pPr>
  </w:p>
  <w:p w14:paraId="1550A334" w14:textId="77777777" w:rsidR="0021661D" w:rsidRDefault="0021661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FF0C9" w14:textId="77777777" w:rsidR="005D2535" w:rsidRDefault="005D2535" w:rsidP="005D2535">
      <w:pPr>
        <w:spacing w:after="0" w:line="240" w:lineRule="auto"/>
      </w:pPr>
      <w:r>
        <w:separator/>
      </w:r>
    </w:p>
  </w:footnote>
  <w:footnote w:type="continuationSeparator" w:id="0">
    <w:p w14:paraId="7C32EA13" w14:textId="77777777" w:rsidR="005D2535" w:rsidRDefault="005D2535" w:rsidP="005D2535">
      <w:pPr>
        <w:spacing w:after="0" w:line="240" w:lineRule="auto"/>
      </w:pPr>
      <w:r>
        <w:continuationSeparator/>
      </w:r>
    </w:p>
  </w:footnote>
  <w:footnote w:id="1">
    <w:p w14:paraId="04CA544D" w14:textId="77777777" w:rsidR="00452EC5" w:rsidRDefault="00452EC5" w:rsidP="00452EC5">
      <w:pPr>
        <w:pStyle w:val="Testonotaapidipagina"/>
      </w:pPr>
      <w:r w:rsidRPr="00B050B3">
        <w:rPr>
          <w:rStyle w:val="Rimandonotaapidipagina"/>
          <w:sz w:val="18"/>
          <w:szCs w:val="18"/>
        </w:rPr>
        <w:footnoteRef/>
      </w:r>
      <w:r w:rsidRPr="00B050B3">
        <w:rPr>
          <w:sz w:val="18"/>
          <w:szCs w:val="18"/>
        </w:rPr>
        <w:t xml:space="preserve">  La dichiarazione NON deve essere resa dalla Consorziata esecutrice indicata dal Consorzio</w:t>
      </w:r>
    </w:p>
  </w:footnote>
  <w:footnote w:id="2">
    <w:p w14:paraId="0E5CAB53" w14:textId="77777777" w:rsidR="0064020A" w:rsidRDefault="0064020A" w:rsidP="0064020A">
      <w:pPr>
        <w:pStyle w:val="Testonotaapidipagina"/>
      </w:pPr>
      <w:r w:rsidRPr="00B050B3">
        <w:rPr>
          <w:rStyle w:val="Rimandonotaapidipagina"/>
          <w:sz w:val="18"/>
          <w:szCs w:val="18"/>
        </w:rPr>
        <w:footnoteRef/>
      </w:r>
      <w:r w:rsidRPr="00B050B3">
        <w:rPr>
          <w:sz w:val="18"/>
          <w:szCs w:val="18"/>
        </w:rPr>
        <w:t xml:space="preserve">  La dichiarazione NON deve essere resa dalla Consorziata esecutrice indicata dal Consorzio</w:t>
      </w:r>
    </w:p>
  </w:footnote>
  <w:footnote w:id="3">
    <w:p w14:paraId="2BC27EE5" w14:textId="77777777" w:rsidR="001B5242" w:rsidRDefault="001B5242" w:rsidP="001B5242">
      <w:pPr>
        <w:pStyle w:val="Testonotaapidipagina"/>
      </w:pPr>
      <w:r>
        <w:rPr>
          <w:rStyle w:val="Rimandonotaapidipagina"/>
        </w:rPr>
        <w:footnoteRef/>
      </w:r>
      <w:r>
        <w:t xml:space="preserve">   La dichiarazione NON deve essere resa dalla </w:t>
      </w:r>
      <w:r w:rsidRPr="00442BDD">
        <w:t>Consorziata esecutrice indicata dal Consorzio</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10520" w14:textId="77777777" w:rsidR="00BF3104" w:rsidRDefault="00BF3104" w:rsidP="00BF3104">
    <w:pPr>
      <w:pStyle w:val="Intestazione"/>
      <w:tabs>
        <w:tab w:val="clear" w:pos="4819"/>
        <w:tab w:val="clear" w:pos="9638"/>
        <w:tab w:val="left" w:pos="8780"/>
      </w:tabs>
    </w:pPr>
    <w:r>
      <w:rPr>
        <w:noProof/>
        <w:lang w:eastAsia="it-IT"/>
      </w:rPr>
      <mc:AlternateContent>
        <mc:Choice Requires="wps">
          <w:drawing>
            <wp:anchor distT="0" distB="0" distL="114300" distR="114300" simplePos="0" relativeHeight="251659264" behindDoc="0" locked="0" layoutInCell="1" allowOverlap="1" wp14:anchorId="286A6449" wp14:editId="14960735">
              <wp:simplePos x="0" y="0"/>
              <wp:positionH relativeFrom="margin">
                <wp:align>right</wp:align>
              </wp:positionH>
              <wp:positionV relativeFrom="paragraph">
                <wp:posOffset>-59312</wp:posOffset>
              </wp:positionV>
              <wp:extent cx="832485" cy="266906"/>
              <wp:effectExtent l="0" t="0" r="24765" b="19050"/>
              <wp:wrapNone/>
              <wp:docPr id="1" name="Casella di testo 1"/>
              <wp:cNvGraphicFramePr/>
              <a:graphic xmlns:a="http://schemas.openxmlformats.org/drawingml/2006/main">
                <a:graphicData uri="http://schemas.microsoft.com/office/word/2010/wordprocessingShape">
                  <wps:wsp>
                    <wps:cNvSpPr txBox="1"/>
                    <wps:spPr>
                      <a:xfrm>
                        <a:off x="0" y="0"/>
                        <a:ext cx="832485" cy="266906"/>
                      </a:xfrm>
                      <a:prstGeom prst="rect">
                        <a:avLst/>
                      </a:prstGeom>
                      <a:solidFill>
                        <a:sysClr val="window" lastClr="FFFFFF"/>
                      </a:solidFill>
                      <a:ln w="6350">
                        <a:solidFill>
                          <a:prstClr val="black"/>
                        </a:solidFill>
                      </a:ln>
                      <a:effectLst/>
                    </wps:spPr>
                    <wps:txbx>
                      <w:txbxContent>
                        <w:p w14:paraId="6E7626C9" w14:textId="77777777" w:rsidR="00BF3104" w:rsidRPr="00BF3104" w:rsidRDefault="00BF3104" w:rsidP="00BF3104">
                          <w:pPr>
                            <w:jc w:val="center"/>
                            <w:rPr>
                              <w:b/>
                            </w:rPr>
                          </w:pPr>
                          <w:r w:rsidRPr="00BF3104">
                            <w:rPr>
                              <w:b/>
                            </w:rPr>
                            <w:t>Modello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6A6449" id="_x0000_t202" coordsize="21600,21600" o:spt="202" path="m,l,21600r21600,l21600,xe">
              <v:stroke joinstyle="miter"/>
              <v:path gradientshapeok="t" o:connecttype="rect"/>
            </v:shapetype>
            <v:shape id="Casella di testo 1" o:spid="_x0000_s1026" type="#_x0000_t202" style="position:absolute;margin-left:14.35pt;margin-top:-4.65pt;width:65.55pt;height:21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" fillcolor="window" strokeweight=".5pt">
              <v:textbox>
                <w:txbxContent>
                  <w:p w14:paraId="6E7626C9" w14:textId="77777777" w:rsidR="00BF3104" w:rsidRPr="00BF3104" w:rsidRDefault="00BF3104" w:rsidP="00BF3104">
                    <w:pPr>
                      <w:jc w:val="center"/>
                      <w:rPr>
                        <w:b/>
                      </w:rPr>
                    </w:pPr>
                    <w:r w:rsidRPr="00BF3104">
                      <w:rPr>
                        <w:b/>
                      </w:rPr>
                      <w:t>Modello 1</w:t>
                    </w:r>
                  </w:p>
                </w:txbxContent>
              </v:textbox>
              <w10:wrap anchorx="margin"/>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66787"/>
    <w:multiLevelType w:val="hybridMultilevel"/>
    <w:tmpl w:val="80DAC94A"/>
    <w:lvl w:ilvl="0" w:tplc="04100005">
      <w:start w:val="1"/>
      <w:numFmt w:val="bullet"/>
      <w:lvlText w:val=""/>
      <w:lvlJc w:val="left"/>
      <w:pPr>
        <w:ind w:left="814" w:hanging="360"/>
      </w:pPr>
      <w:rPr>
        <w:rFonts w:ascii="Wingdings" w:hAnsi="Wingdings" w:hint="default"/>
      </w:rPr>
    </w:lvl>
    <w:lvl w:ilvl="1" w:tplc="2222EA26">
      <w:start w:val="1"/>
      <w:numFmt w:val="bullet"/>
      <w:lvlText w:val=""/>
      <w:lvlJc w:val="left"/>
      <w:pPr>
        <w:ind w:left="1534" w:hanging="360"/>
      </w:pPr>
      <w:rPr>
        <w:rFonts w:ascii="Symbol" w:hAnsi="Symbol" w:hint="default"/>
      </w:rPr>
    </w:lvl>
    <w:lvl w:ilvl="2" w:tplc="04100005" w:tentative="1">
      <w:start w:val="1"/>
      <w:numFmt w:val="bullet"/>
      <w:lvlText w:val=""/>
      <w:lvlJc w:val="left"/>
      <w:pPr>
        <w:ind w:left="2254" w:hanging="360"/>
      </w:pPr>
      <w:rPr>
        <w:rFonts w:ascii="Wingdings" w:hAnsi="Wingdings" w:hint="default"/>
      </w:rPr>
    </w:lvl>
    <w:lvl w:ilvl="3" w:tplc="04100001" w:tentative="1">
      <w:start w:val="1"/>
      <w:numFmt w:val="bullet"/>
      <w:lvlText w:val=""/>
      <w:lvlJc w:val="left"/>
      <w:pPr>
        <w:ind w:left="2974" w:hanging="360"/>
      </w:pPr>
      <w:rPr>
        <w:rFonts w:ascii="Symbol" w:hAnsi="Symbol" w:hint="default"/>
      </w:rPr>
    </w:lvl>
    <w:lvl w:ilvl="4" w:tplc="04100003" w:tentative="1">
      <w:start w:val="1"/>
      <w:numFmt w:val="bullet"/>
      <w:lvlText w:val="o"/>
      <w:lvlJc w:val="left"/>
      <w:pPr>
        <w:ind w:left="3694" w:hanging="360"/>
      </w:pPr>
      <w:rPr>
        <w:rFonts w:ascii="Courier New" w:hAnsi="Courier New" w:cs="Courier New" w:hint="default"/>
      </w:rPr>
    </w:lvl>
    <w:lvl w:ilvl="5" w:tplc="04100005" w:tentative="1">
      <w:start w:val="1"/>
      <w:numFmt w:val="bullet"/>
      <w:lvlText w:val=""/>
      <w:lvlJc w:val="left"/>
      <w:pPr>
        <w:ind w:left="4414" w:hanging="360"/>
      </w:pPr>
      <w:rPr>
        <w:rFonts w:ascii="Wingdings" w:hAnsi="Wingdings" w:hint="default"/>
      </w:rPr>
    </w:lvl>
    <w:lvl w:ilvl="6" w:tplc="04100001" w:tentative="1">
      <w:start w:val="1"/>
      <w:numFmt w:val="bullet"/>
      <w:lvlText w:val=""/>
      <w:lvlJc w:val="left"/>
      <w:pPr>
        <w:ind w:left="5134" w:hanging="360"/>
      </w:pPr>
      <w:rPr>
        <w:rFonts w:ascii="Symbol" w:hAnsi="Symbol" w:hint="default"/>
      </w:rPr>
    </w:lvl>
    <w:lvl w:ilvl="7" w:tplc="04100003" w:tentative="1">
      <w:start w:val="1"/>
      <w:numFmt w:val="bullet"/>
      <w:lvlText w:val="o"/>
      <w:lvlJc w:val="left"/>
      <w:pPr>
        <w:ind w:left="5854" w:hanging="360"/>
      </w:pPr>
      <w:rPr>
        <w:rFonts w:ascii="Courier New" w:hAnsi="Courier New" w:cs="Courier New" w:hint="default"/>
      </w:rPr>
    </w:lvl>
    <w:lvl w:ilvl="8" w:tplc="04100005" w:tentative="1">
      <w:start w:val="1"/>
      <w:numFmt w:val="bullet"/>
      <w:lvlText w:val=""/>
      <w:lvlJc w:val="left"/>
      <w:pPr>
        <w:ind w:left="6574" w:hanging="360"/>
      </w:pPr>
      <w:rPr>
        <w:rFonts w:ascii="Wingdings" w:hAnsi="Wingdings" w:hint="default"/>
      </w:rPr>
    </w:lvl>
  </w:abstractNum>
  <w:abstractNum w:abstractNumId="1" w15:restartNumberingAfterBreak="0">
    <w:nsid w:val="07417941"/>
    <w:multiLevelType w:val="hybridMultilevel"/>
    <w:tmpl w:val="43FA4EA6"/>
    <w:lvl w:ilvl="0" w:tplc="2DE65AA8">
      <w:start w:val="1"/>
      <w:numFmt w:val="decimal"/>
      <w:lvlText w:val="%1)"/>
      <w:lvlJc w:val="left"/>
      <w:pPr>
        <w:ind w:left="360" w:hanging="360"/>
      </w:pPr>
      <w:rPr>
        <w:rFonts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CE613C9"/>
    <w:multiLevelType w:val="hybridMultilevel"/>
    <w:tmpl w:val="7CA077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C936B1"/>
    <w:multiLevelType w:val="hybridMultilevel"/>
    <w:tmpl w:val="C80ADF48"/>
    <w:lvl w:ilvl="0" w:tplc="87C03E1E">
      <w:numFmt w:val="bullet"/>
      <w:lvlText w:val="-"/>
      <w:lvlJc w:val="left"/>
      <w:pPr>
        <w:ind w:left="814" w:hanging="360"/>
      </w:pPr>
      <w:rPr>
        <w:rFonts w:ascii="Arial" w:eastAsia="Arial Unicode MS" w:hAnsi="Arial" w:cs="Arial" w:hint="default"/>
      </w:rPr>
    </w:lvl>
    <w:lvl w:ilvl="1" w:tplc="04100003" w:tentative="1">
      <w:start w:val="1"/>
      <w:numFmt w:val="bullet"/>
      <w:lvlText w:val="o"/>
      <w:lvlJc w:val="left"/>
      <w:pPr>
        <w:ind w:left="1534" w:hanging="360"/>
      </w:pPr>
      <w:rPr>
        <w:rFonts w:ascii="Courier New" w:hAnsi="Courier New" w:cs="Courier New" w:hint="default"/>
      </w:rPr>
    </w:lvl>
    <w:lvl w:ilvl="2" w:tplc="04100005" w:tentative="1">
      <w:start w:val="1"/>
      <w:numFmt w:val="bullet"/>
      <w:lvlText w:val=""/>
      <w:lvlJc w:val="left"/>
      <w:pPr>
        <w:ind w:left="2254" w:hanging="360"/>
      </w:pPr>
      <w:rPr>
        <w:rFonts w:ascii="Wingdings" w:hAnsi="Wingdings" w:hint="default"/>
      </w:rPr>
    </w:lvl>
    <w:lvl w:ilvl="3" w:tplc="04100001" w:tentative="1">
      <w:start w:val="1"/>
      <w:numFmt w:val="bullet"/>
      <w:lvlText w:val=""/>
      <w:lvlJc w:val="left"/>
      <w:pPr>
        <w:ind w:left="2974" w:hanging="360"/>
      </w:pPr>
      <w:rPr>
        <w:rFonts w:ascii="Symbol" w:hAnsi="Symbol" w:hint="default"/>
      </w:rPr>
    </w:lvl>
    <w:lvl w:ilvl="4" w:tplc="04100003" w:tentative="1">
      <w:start w:val="1"/>
      <w:numFmt w:val="bullet"/>
      <w:lvlText w:val="o"/>
      <w:lvlJc w:val="left"/>
      <w:pPr>
        <w:ind w:left="3694" w:hanging="360"/>
      </w:pPr>
      <w:rPr>
        <w:rFonts w:ascii="Courier New" w:hAnsi="Courier New" w:cs="Courier New" w:hint="default"/>
      </w:rPr>
    </w:lvl>
    <w:lvl w:ilvl="5" w:tplc="04100005" w:tentative="1">
      <w:start w:val="1"/>
      <w:numFmt w:val="bullet"/>
      <w:lvlText w:val=""/>
      <w:lvlJc w:val="left"/>
      <w:pPr>
        <w:ind w:left="4414" w:hanging="360"/>
      </w:pPr>
      <w:rPr>
        <w:rFonts w:ascii="Wingdings" w:hAnsi="Wingdings" w:hint="default"/>
      </w:rPr>
    </w:lvl>
    <w:lvl w:ilvl="6" w:tplc="04100001" w:tentative="1">
      <w:start w:val="1"/>
      <w:numFmt w:val="bullet"/>
      <w:lvlText w:val=""/>
      <w:lvlJc w:val="left"/>
      <w:pPr>
        <w:ind w:left="5134" w:hanging="360"/>
      </w:pPr>
      <w:rPr>
        <w:rFonts w:ascii="Symbol" w:hAnsi="Symbol" w:hint="default"/>
      </w:rPr>
    </w:lvl>
    <w:lvl w:ilvl="7" w:tplc="04100003" w:tentative="1">
      <w:start w:val="1"/>
      <w:numFmt w:val="bullet"/>
      <w:lvlText w:val="o"/>
      <w:lvlJc w:val="left"/>
      <w:pPr>
        <w:ind w:left="5854" w:hanging="360"/>
      </w:pPr>
      <w:rPr>
        <w:rFonts w:ascii="Courier New" w:hAnsi="Courier New" w:cs="Courier New" w:hint="default"/>
      </w:rPr>
    </w:lvl>
    <w:lvl w:ilvl="8" w:tplc="04100005" w:tentative="1">
      <w:start w:val="1"/>
      <w:numFmt w:val="bullet"/>
      <w:lvlText w:val=""/>
      <w:lvlJc w:val="left"/>
      <w:pPr>
        <w:ind w:left="6574" w:hanging="360"/>
      </w:pPr>
      <w:rPr>
        <w:rFonts w:ascii="Wingdings" w:hAnsi="Wingdings" w:hint="default"/>
      </w:rPr>
    </w:lvl>
  </w:abstractNum>
  <w:abstractNum w:abstractNumId="4" w15:restartNumberingAfterBreak="0">
    <w:nsid w:val="1DB42969"/>
    <w:multiLevelType w:val="hybridMultilevel"/>
    <w:tmpl w:val="B00EAB6C"/>
    <w:lvl w:ilvl="0" w:tplc="0410000F">
      <w:start w:val="1"/>
      <w:numFmt w:val="decimal"/>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5" w15:restartNumberingAfterBreak="0">
    <w:nsid w:val="1F9A1DB9"/>
    <w:multiLevelType w:val="hybridMultilevel"/>
    <w:tmpl w:val="F09292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0D2501"/>
    <w:multiLevelType w:val="hybridMultilevel"/>
    <w:tmpl w:val="9C4452DC"/>
    <w:lvl w:ilvl="0" w:tplc="8FAC3074">
      <w:start w:val="1"/>
      <w:numFmt w:val="lowerRoman"/>
      <w:lvlText w:val="%1)"/>
      <w:lvlJc w:val="left"/>
      <w:pPr>
        <w:ind w:left="720" w:hanging="720"/>
      </w:pPr>
      <w:rPr>
        <w:rFonts w:hint="default"/>
      </w:rPr>
    </w:lvl>
    <w:lvl w:ilvl="1" w:tplc="04100019">
      <w:start w:val="1"/>
      <w:numFmt w:val="lowerLetter"/>
      <w:lvlText w:val="%2."/>
      <w:lvlJc w:val="left"/>
      <w:pPr>
        <w:ind w:left="732" w:hanging="360"/>
      </w:pPr>
    </w:lvl>
    <w:lvl w:ilvl="2" w:tplc="0410001B" w:tentative="1">
      <w:start w:val="1"/>
      <w:numFmt w:val="lowerRoman"/>
      <w:lvlText w:val="%3."/>
      <w:lvlJc w:val="right"/>
      <w:pPr>
        <w:ind w:left="1452" w:hanging="180"/>
      </w:pPr>
    </w:lvl>
    <w:lvl w:ilvl="3" w:tplc="0410000F" w:tentative="1">
      <w:start w:val="1"/>
      <w:numFmt w:val="decimal"/>
      <w:lvlText w:val="%4."/>
      <w:lvlJc w:val="left"/>
      <w:pPr>
        <w:ind w:left="2172" w:hanging="360"/>
      </w:pPr>
    </w:lvl>
    <w:lvl w:ilvl="4" w:tplc="04100019" w:tentative="1">
      <w:start w:val="1"/>
      <w:numFmt w:val="lowerLetter"/>
      <w:lvlText w:val="%5."/>
      <w:lvlJc w:val="left"/>
      <w:pPr>
        <w:ind w:left="2892" w:hanging="360"/>
      </w:pPr>
    </w:lvl>
    <w:lvl w:ilvl="5" w:tplc="0410001B" w:tentative="1">
      <w:start w:val="1"/>
      <w:numFmt w:val="lowerRoman"/>
      <w:lvlText w:val="%6."/>
      <w:lvlJc w:val="right"/>
      <w:pPr>
        <w:ind w:left="3612" w:hanging="180"/>
      </w:pPr>
    </w:lvl>
    <w:lvl w:ilvl="6" w:tplc="0410000F" w:tentative="1">
      <w:start w:val="1"/>
      <w:numFmt w:val="decimal"/>
      <w:lvlText w:val="%7."/>
      <w:lvlJc w:val="left"/>
      <w:pPr>
        <w:ind w:left="4332" w:hanging="360"/>
      </w:pPr>
    </w:lvl>
    <w:lvl w:ilvl="7" w:tplc="04100019" w:tentative="1">
      <w:start w:val="1"/>
      <w:numFmt w:val="lowerLetter"/>
      <w:lvlText w:val="%8."/>
      <w:lvlJc w:val="left"/>
      <w:pPr>
        <w:ind w:left="5052" w:hanging="360"/>
      </w:pPr>
    </w:lvl>
    <w:lvl w:ilvl="8" w:tplc="0410001B" w:tentative="1">
      <w:start w:val="1"/>
      <w:numFmt w:val="lowerRoman"/>
      <w:lvlText w:val="%9."/>
      <w:lvlJc w:val="right"/>
      <w:pPr>
        <w:ind w:left="5772" w:hanging="180"/>
      </w:pPr>
    </w:lvl>
  </w:abstractNum>
  <w:abstractNum w:abstractNumId="7" w15:restartNumberingAfterBreak="0">
    <w:nsid w:val="29C23793"/>
    <w:multiLevelType w:val="hybridMultilevel"/>
    <w:tmpl w:val="E03E60BE"/>
    <w:lvl w:ilvl="0" w:tplc="04100015">
      <w:start w:val="1"/>
      <w:numFmt w:val="upperLetter"/>
      <w:lvlText w:val="%1."/>
      <w:lvlJc w:val="left"/>
      <w:pPr>
        <w:ind w:left="-548" w:hanging="360"/>
      </w:pPr>
      <w:rPr>
        <w:rFonts w:hint="default"/>
      </w:rPr>
    </w:lvl>
    <w:lvl w:ilvl="1" w:tplc="25DA5FAC">
      <w:start w:val="1"/>
      <w:numFmt w:val="upperLetter"/>
      <w:lvlText w:val="%2)"/>
      <w:lvlJc w:val="left"/>
      <w:pPr>
        <w:ind w:left="172" w:hanging="360"/>
      </w:pPr>
      <w:rPr>
        <w:rFonts w:eastAsia="Times New Roman" w:hint="default"/>
        <w:b/>
      </w:rPr>
    </w:lvl>
    <w:lvl w:ilvl="2" w:tplc="0410001B">
      <w:start w:val="1"/>
      <w:numFmt w:val="lowerRoman"/>
      <w:lvlText w:val="%3."/>
      <w:lvlJc w:val="right"/>
      <w:pPr>
        <w:ind w:left="892" w:hanging="180"/>
      </w:pPr>
    </w:lvl>
    <w:lvl w:ilvl="3" w:tplc="0410000F" w:tentative="1">
      <w:start w:val="1"/>
      <w:numFmt w:val="decimal"/>
      <w:lvlText w:val="%4."/>
      <w:lvlJc w:val="left"/>
      <w:pPr>
        <w:ind w:left="1612" w:hanging="360"/>
      </w:pPr>
    </w:lvl>
    <w:lvl w:ilvl="4" w:tplc="04100019" w:tentative="1">
      <w:start w:val="1"/>
      <w:numFmt w:val="lowerLetter"/>
      <w:lvlText w:val="%5."/>
      <w:lvlJc w:val="left"/>
      <w:pPr>
        <w:ind w:left="2332" w:hanging="360"/>
      </w:pPr>
    </w:lvl>
    <w:lvl w:ilvl="5" w:tplc="0410001B" w:tentative="1">
      <w:start w:val="1"/>
      <w:numFmt w:val="lowerRoman"/>
      <w:lvlText w:val="%6."/>
      <w:lvlJc w:val="right"/>
      <w:pPr>
        <w:ind w:left="3052" w:hanging="180"/>
      </w:pPr>
    </w:lvl>
    <w:lvl w:ilvl="6" w:tplc="0410000F" w:tentative="1">
      <w:start w:val="1"/>
      <w:numFmt w:val="decimal"/>
      <w:lvlText w:val="%7."/>
      <w:lvlJc w:val="left"/>
      <w:pPr>
        <w:ind w:left="3772" w:hanging="360"/>
      </w:pPr>
    </w:lvl>
    <w:lvl w:ilvl="7" w:tplc="04100019" w:tentative="1">
      <w:start w:val="1"/>
      <w:numFmt w:val="lowerLetter"/>
      <w:lvlText w:val="%8."/>
      <w:lvlJc w:val="left"/>
      <w:pPr>
        <w:ind w:left="4492" w:hanging="360"/>
      </w:pPr>
    </w:lvl>
    <w:lvl w:ilvl="8" w:tplc="0410001B" w:tentative="1">
      <w:start w:val="1"/>
      <w:numFmt w:val="lowerRoman"/>
      <w:lvlText w:val="%9."/>
      <w:lvlJc w:val="right"/>
      <w:pPr>
        <w:ind w:left="5212" w:hanging="180"/>
      </w:pPr>
    </w:lvl>
  </w:abstractNum>
  <w:abstractNum w:abstractNumId="8" w15:restartNumberingAfterBreak="0">
    <w:nsid w:val="30A616C3"/>
    <w:multiLevelType w:val="hybridMultilevel"/>
    <w:tmpl w:val="E9725CBC"/>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1622BCA"/>
    <w:multiLevelType w:val="hybridMultilevel"/>
    <w:tmpl w:val="1D943326"/>
    <w:lvl w:ilvl="0" w:tplc="7DAA5C04">
      <w:start w:val="1"/>
      <w:numFmt w:val="bullet"/>
      <w:lvlText w:val="-"/>
      <w:lvlJc w:val="left"/>
      <w:pPr>
        <w:ind w:left="1531" w:hanging="360"/>
      </w:pPr>
      <w:rPr>
        <w:rFonts w:ascii="Arial" w:hAnsi="Arial" w:hint="default"/>
      </w:rPr>
    </w:lvl>
    <w:lvl w:ilvl="1" w:tplc="04100003" w:tentative="1">
      <w:start w:val="1"/>
      <w:numFmt w:val="bullet"/>
      <w:lvlText w:val="o"/>
      <w:lvlJc w:val="left"/>
      <w:pPr>
        <w:ind w:left="2251" w:hanging="360"/>
      </w:pPr>
      <w:rPr>
        <w:rFonts w:ascii="Courier New" w:hAnsi="Courier New" w:cs="Courier New" w:hint="default"/>
      </w:rPr>
    </w:lvl>
    <w:lvl w:ilvl="2" w:tplc="04100005" w:tentative="1">
      <w:start w:val="1"/>
      <w:numFmt w:val="bullet"/>
      <w:lvlText w:val=""/>
      <w:lvlJc w:val="left"/>
      <w:pPr>
        <w:ind w:left="2971" w:hanging="360"/>
      </w:pPr>
      <w:rPr>
        <w:rFonts w:ascii="Wingdings" w:hAnsi="Wingdings" w:hint="default"/>
      </w:rPr>
    </w:lvl>
    <w:lvl w:ilvl="3" w:tplc="04100001" w:tentative="1">
      <w:start w:val="1"/>
      <w:numFmt w:val="bullet"/>
      <w:lvlText w:val=""/>
      <w:lvlJc w:val="left"/>
      <w:pPr>
        <w:ind w:left="3691" w:hanging="360"/>
      </w:pPr>
      <w:rPr>
        <w:rFonts w:ascii="Symbol" w:hAnsi="Symbol" w:hint="default"/>
      </w:rPr>
    </w:lvl>
    <w:lvl w:ilvl="4" w:tplc="04100003" w:tentative="1">
      <w:start w:val="1"/>
      <w:numFmt w:val="bullet"/>
      <w:lvlText w:val="o"/>
      <w:lvlJc w:val="left"/>
      <w:pPr>
        <w:ind w:left="4411" w:hanging="360"/>
      </w:pPr>
      <w:rPr>
        <w:rFonts w:ascii="Courier New" w:hAnsi="Courier New" w:cs="Courier New" w:hint="default"/>
      </w:rPr>
    </w:lvl>
    <w:lvl w:ilvl="5" w:tplc="04100005" w:tentative="1">
      <w:start w:val="1"/>
      <w:numFmt w:val="bullet"/>
      <w:lvlText w:val=""/>
      <w:lvlJc w:val="left"/>
      <w:pPr>
        <w:ind w:left="5131" w:hanging="360"/>
      </w:pPr>
      <w:rPr>
        <w:rFonts w:ascii="Wingdings" w:hAnsi="Wingdings" w:hint="default"/>
      </w:rPr>
    </w:lvl>
    <w:lvl w:ilvl="6" w:tplc="04100001" w:tentative="1">
      <w:start w:val="1"/>
      <w:numFmt w:val="bullet"/>
      <w:lvlText w:val=""/>
      <w:lvlJc w:val="left"/>
      <w:pPr>
        <w:ind w:left="5851" w:hanging="360"/>
      </w:pPr>
      <w:rPr>
        <w:rFonts w:ascii="Symbol" w:hAnsi="Symbol" w:hint="default"/>
      </w:rPr>
    </w:lvl>
    <w:lvl w:ilvl="7" w:tplc="04100003" w:tentative="1">
      <w:start w:val="1"/>
      <w:numFmt w:val="bullet"/>
      <w:lvlText w:val="o"/>
      <w:lvlJc w:val="left"/>
      <w:pPr>
        <w:ind w:left="6571" w:hanging="360"/>
      </w:pPr>
      <w:rPr>
        <w:rFonts w:ascii="Courier New" w:hAnsi="Courier New" w:cs="Courier New" w:hint="default"/>
      </w:rPr>
    </w:lvl>
    <w:lvl w:ilvl="8" w:tplc="04100005" w:tentative="1">
      <w:start w:val="1"/>
      <w:numFmt w:val="bullet"/>
      <w:lvlText w:val=""/>
      <w:lvlJc w:val="left"/>
      <w:pPr>
        <w:ind w:left="7291" w:hanging="360"/>
      </w:pPr>
      <w:rPr>
        <w:rFonts w:ascii="Wingdings" w:hAnsi="Wingdings" w:hint="default"/>
      </w:rPr>
    </w:lvl>
  </w:abstractNum>
  <w:abstractNum w:abstractNumId="10" w15:restartNumberingAfterBreak="0">
    <w:nsid w:val="3D617E9D"/>
    <w:multiLevelType w:val="hybridMultilevel"/>
    <w:tmpl w:val="45704F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4B72DED"/>
    <w:multiLevelType w:val="hybridMultilevel"/>
    <w:tmpl w:val="C136CEAE"/>
    <w:lvl w:ilvl="0" w:tplc="771E24D8">
      <w:start w:val="1"/>
      <w:numFmt w:val="bullet"/>
      <w:lvlText w:val=""/>
      <w:lvlJc w:val="left"/>
      <w:pPr>
        <w:ind w:left="720" w:hanging="360"/>
      </w:pPr>
      <w:rPr>
        <w:rFonts w:ascii="Webdings" w:eastAsia="Times New Roman" w:hAnsi="Webdings" w:cs="Times New Roman" w:hint="default"/>
        <w:b/>
      </w:rPr>
    </w:lvl>
    <w:lvl w:ilvl="1" w:tplc="04100003">
      <w:start w:val="1"/>
      <w:numFmt w:val="bullet"/>
      <w:lvlText w:val="o"/>
      <w:lvlJc w:val="left"/>
      <w:pPr>
        <w:ind w:left="1440" w:hanging="360"/>
      </w:pPr>
      <w:rPr>
        <w:rFonts w:ascii="Courier New" w:hAnsi="Courier New" w:cs="Courier New" w:hint="default"/>
      </w:rPr>
    </w:lvl>
    <w:lvl w:ilvl="2" w:tplc="8264B164">
      <w:numFmt w:val="bullet"/>
      <w:lvlText w:val="•"/>
      <w:lvlJc w:val="left"/>
      <w:pPr>
        <w:ind w:left="2250" w:hanging="450"/>
      </w:pPr>
      <w:rPr>
        <w:rFonts w:ascii="Times New Roman" w:eastAsia="Times New Roman" w:hAnsi="Times New Roman"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39936AE"/>
    <w:multiLevelType w:val="hybridMultilevel"/>
    <w:tmpl w:val="C0005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7462D8C"/>
    <w:multiLevelType w:val="hybridMultilevel"/>
    <w:tmpl w:val="B00EAB6C"/>
    <w:lvl w:ilvl="0" w:tplc="0410000F">
      <w:start w:val="1"/>
      <w:numFmt w:val="decimal"/>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4" w15:restartNumberingAfterBreak="0">
    <w:nsid w:val="6CB3588A"/>
    <w:multiLevelType w:val="hybridMultilevel"/>
    <w:tmpl w:val="979A8A60"/>
    <w:lvl w:ilvl="0" w:tplc="04100017">
      <w:start w:val="1"/>
      <w:numFmt w:val="lowerLetter"/>
      <w:lvlText w:val="%1)"/>
      <w:lvlJc w:val="left"/>
      <w:pPr>
        <w:ind w:left="360" w:hanging="360"/>
      </w:pPr>
      <w:rPr>
        <w:rFonts w:hint="default"/>
      </w:rPr>
    </w:lvl>
    <w:lvl w:ilvl="1" w:tplc="25DA5FAC">
      <w:start w:val="1"/>
      <w:numFmt w:val="upperLetter"/>
      <w:lvlText w:val="%2)"/>
      <w:lvlJc w:val="left"/>
      <w:pPr>
        <w:ind w:left="1080" w:hanging="360"/>
      </w:pPr>
      <w:rPr>
        <w:rFonts w:eastAsia="Times New Roman" w:hint="default"/>
        <w:b/>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6E197F03"/>
    <w:multiLevelType w:val="hybridMultilevel"/>
    <w:tmpl w:val="B882C322"/>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1790390650">
    <w:abstractNumId w:val="1"/>
  </w:num>
  <w:num w:numId="2" w16cid:durableId="1603494383">
    <w:abstractNumId w:val="10"/>
  </w:num>
  <w:num w:numId="3" w16cid:durableId="1694261799">
    <w:abstractNumId w:val="6"/>
  </w:num>
  <w:num w:numId="4" w16cid:durableId="624431573">
    <w:abstractNumId w:val="0"/>
  </w:num>
  <w:num w:numId="5" w16cid:durableId="644823788">
    <w:abstractNumId w:val="11"/>
  </w:num>
  <w:num w:numId="6" w16cid:durableId="1827551268">
    <w:abstractNumId w:val="14"/>
  </w:num>
  <w:num w:numId="7" w16cid:durableId="1106072145">
    <w:abstractNumId w:val="3"/>
  </w:num>
  <w:num w:numId="8" w16cid:durableId="837964426">
    <w:abstractNumId w:val="7"/>
  </w:num>
  <w:num w:numId="9" w16cid:durableId="905726512">
    <w:abstractNumId w:val="4"/>
  </w:num>
  <w:num w:numId="10" w16cid:durableId="262961899">
    <w:abstractNumId w:val="13"/>
  </w:num>
  <w:num w:numId="11" w16cid:durableId="1810825651">
    <w:abstractNumId w:val="15"/>
  </w:num>
  <w:num w:numId="12" w16cid:durableId="2126846437">
    <w:abstractNumId w:val="9"/>
  </w:num>
  <w:num w:numId="13" w16cid:durableId="613902369">
    <w:abstractNumId w:val="8"/>
  </w:num>
  <w:num w:numId="14" w16cid:durableId="1886136463">
    <w:abstractNumId w:val="2"/>
  </w:num>
  <w:num w:numId="15" w16cid:durableId="1286692779">
    <w:abstractNumId w:val="12"/>
  </w:num>
  <w:num w:numId="16" w16cid:durableId="17624082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D2C"/>
    <w:rsid w:val="0011568C"/>
    <w:rsid w:val="001B5242"/>
    <w:rsid w:val="00213DBE"/>
    <w:rsid w:val="0021661D"/>
    <w:rsid w:val="00224567"/>
    <w:rsid w:val="00267FB6"/>
    <w:rsid w:val="00304600"/>
    <w:rsid w:val="003C3EA2"/>
    <w:rsid w:val="00410F85"/>
    <w:rsid w:val="00452EC5"/>
    <w:rsid w:val="004A7772"/>
    <w:rsid w:val="00512B8C"/>
    <w:rsid w:val="005D2535"/>
    <w:rsid w:val="005D71ED"/>
    <w:rsid w:val="0063469E"/>
    <w:rsid w:val="0064020A"/>
    <w:rsid w:val="006A75CF"/>
    <w:rsid w:val="00761101"/>
    <w:rsid w:val="008959C6"/>
    <w:rsid w:val="008E67FE"/>
    <w:rsid w:val="00A65B26"/>
    <w:rsid w:val="00B4641C"/>
    <w:rsid w:val="00BF3104"/>
    <w:rsid w:val="00C238EB"/>
    <w:rsid w:val="00C33DC5"/>
    <w:rsid w:val="00C4501B"/>
    <w:rsid w:val="00C56E4D"/>
    <w:rsid w:val="00D85D2C"/>
    <w:rsid w:val="00DA4AA1"/>
    <w:rsid w:val="00E0777E"/>
    <w:rsid w:val="00F17F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23286A5"/>
  <w15:chartTrackingRefBased/>
  <w15:docId w15:val="{A3C0E480-8D13-41C7-B325-5BAED5245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238E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D253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D2535"/>
    <w:rPr>
      <w:sz w:val="20"/>
      <w:szCs w:val="20"/>
    </w:rPr>
  </w:style>
  <w:style w:type="character" w:styleId="Rimandonotaapidipagina">
    <w:name w:val="footnote reference"/>
    <w:basedOn w:val="Carpredefinitoparagrafo"/>
    <w:unhideWhenUsed/>
    <w:rsid w:val="005D2535"/>
    <w:rPr>
      <w:vertAlign w:val="superscript"/>
    </w:rPr>
  </w:style>
  <w:style w:type="paragraph" w:styleId="Intestazione">
    <w:name w:val="header"/>
    <w:basedOn w:val="Normale"/>
    <w:link w:val="IntestazioneCarattere"/>
    <w:uiPriority w:val="99"/>
    <w:unhideWhenUsed/>
    <w:rsid w:val="005D253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D2535"/>
  </w:style>
  <w:style w:type="paragraph" w:styleId="Pidipagina">
    <w:name w:val="footer"/>
    <w:basedOn w:val="Normale"/>
    <w:link w:val="PidipaginaCarattere"/>
    <w:uiPriority w:val="99"/>
    <w:unhideWhenUsed/>
    <w:rsid w:val="005D253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D2535"/>
  </w:style>
  <w:style w:type="table" w:styleId="Grigliatabella">
    <w:name w:val="Table Grid"/>
    <w:basedOn w:val="Tabellanormale"/>
    <w:uiPriority w:val="39"/>
    <w:rsid w:val="005D2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245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7</Pages>
  <Words>3203</Words>
  <Characters>18259</Characters>
  <Application>Microsoft Office Word</Application>
  <DocSecurity>0</DocSecurity>
  <Lines>152</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Barbini</dc:creator>
  <cp:keywords/>
  <dc:description/>
  <cp:lastModifiedBy>Andrea Barbini</cp:lastModifiedBy>
  <cp:revision>18</cp:revision>
  <dcterms:created xsi:type="dcterms:W3CDTF">2024-02-21T08:17:00Z</dcterms:created>
  <dcterms:modified xsi:type="dcterms:W3CDTF">2024-04-08T08:15:00Z</dcterms:modified>
</cp:coreProperties>
</file>